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4667"/>
        <w:gridCol w:w="5503"/>
      </w:tblGrid>
      <w:tr w:rsidR="007E5DC6" w:rsidTr="007E5DC6">
        <w:trPr>
          <w:trHeight w:val="912"/>
        </w:trPr>
        <w:tc>
          <w:tcPr>
            <w:tcW w:w="4668" w:type="dxa"/>
          </w:tcPr>
          <w:p w:rsidR="007E5DC6" w:rsidRDefault="007E5DC6">
            <w:pPr>
              <w:rPr>
                <w:smallCaps/>
              </w:rPr>
            </w:pPr>
          </w:p>
        </w:tc>
        <w:tc>
          <w:tcPr>
            <w:tcW w:w="5505" w:type="dxa"/>
          </w:tcPr>
          <w:p w:rsidR="007E5DC6" w:rsidRDefault="007E5DC6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7E5DC6" w:rsidRDefault="007E5DC6">
            <w:pPr>
              <w:ind w:left="-108"/>
              <w:jc w:val="right"/>
            </w:pPr>
            <w:r>
              <w:t xml:space="preserve">постановлением </w:t>
            </w:r>
          </w:p>
          <w:p w:rsidR="007E5DC6" w:rsidRDefault="007E5DC6">
            <w:pPr>
              <w:ind w:left="-108"/>
              <w:jc w:val="right"/>
            </w:pPr>
            <w:r>
              <w:t>администрации МО Сертолово</w:t>
            </w:r>
          </w:p>
          <w:p w:rsidR="007E5DC6" w:rsidRDefault="007E5DC6">
            <w:pPr>
              <w:jc w:val="right"/>
            </w:pPr>
            <w:r>
              <w:t>23.10.2019 г.№ 902</w:t>
            </w:r>
          </w:p>
          <w:p w:rsidR="007E5DC6" w:rsidRDefault="007E5DC6">
            <w:pPr>
              <w:jc w:val="right"/>
            </w:pPr>
            <w:r>
              <w:t xml:space="preserve">в редакции </w:t>
            </w:r>
          </w:p>
          <w:p w:rsidR="007E5DC6" w:rsidRDefault="007E5DC6">
            <w:pPr>
              <w:jc w:val="right"/>
            </w:pPr>
            <w:r>
              <w:t xml:space="preserve">постановлений </w:t>
            </w:r>
          </w:p>
          <w:p w:rsidR="007E5DC6" w:rsidRDefault="007E5DC6">
            <w:pPr>
              <w:jc w:val="right"/>
            </w:pPr>
            <w:r>
              <w:t>от 28.12.2019 г. №1194</w:t>
            </w:r>
          </w:p>
          <w:p w:rsidR="007E5DC6" w:rsidRDefault="007E5DC6">
            <w:pPr>
              <w:jc w:val="right"/>
            </w:pPr>
            <w:r>
              <w:t>от 05.03.2020 г. №174</w:t>
            </w:r>
          </w:p>
          <w:p w:rsidR="007E5DC6" w:rsidRDefault="007E5DC6">
            <w:pPr>
              <w:jc w:val="right"/>
            </w:pPr>
            <w:r>
              <w:t>от 28.05.2020 г. №466</w:t>
            </w:r>
          </w:p>
          <w:p w:rsidR="001049F8" w:rsidRDefault="00AC66F8">
            <w:pPr>
              <w:jc w:val="right"/>
            </w:pPr>
            <w:r>
              <w:t>от 29.09.2020 г. №846</w:t>
            </w:r>
          </w:p>
          <w:p w:rsidR="007E5DC6" w:rsidRDefault="007E5DC6">
            <w:pPr>
              <w:jc w:val="right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7E5DC6" w:rsidRDefault="007E5DC6">
            <w:pPr>
              <w:jc w:val="center"/>
              <w:rPr>
                <w:smallCaps/>
                <w:sz w:val="28"/>
                <w:szCs w:val="28"/>
              </w:rPr>
            </w:pPr>
          </w:p>
        </w:tc>
      </w:tr>
    </w:tbl>
    <w:p w:rsidR="007E5DC6" w:rsidRDefault="007E5DC6" w:rsidP="007E5DC6">
      <w:pPr>
        <w:ind w:left="7200"/>
        <w:rPr>
          <w:b/>
        </w:rPr>
      </w:pPr>
    </w:p>
    <w:p w:rsidR="007E5DC6" w:rsidRDefault="007E5DC6" w:rsidP="007E5DC6">
      <w:pPr>
        <w:rPr>
          <w:smallCaps/>
          <w:sz w:val="40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</w:p>
    <w:p w:rsidR="007E5DC6" w:rsidRDefault="007E5DC6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7E5DC6" w:rsidRDefault="007E5DC6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МО Сертолово</w:t>
      </w:r>
    </w:p>
    <w:p w:rsidR="007E5DC6" w:rsidRDefault="007E5DC6" w:rsidP="007E5DC6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7E5DC6" w:rsidRDefault="007E5DC6" w:rsidP="007E5DC6">
      <w:pPr>
        <w:jc w:val="center"/>
        <w:rPr>
          <w:b/>
          <w:smallCaps/>
        </w:rPr>
      </w:pPr>
    </w:p>
    <w:p w:rsidR="007E5DC6" w:rsidRDefault="007E5DC6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7E5DC6" w:rsidRDefault="007E5DC6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Сертолово</w:t>
      </w:r>
    </w:p>
    <w:p w:rsidR="007E5DC6" w:rsidRDefault="007E5DC6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Всеволожского муниципального района </w:t>
      </w:r>
    </w:p>
    <w:p w:rsidR="007E5DC6" w:rsidRDefault="007E5DC6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7E5DC6" w:rsidRDefault="007E5DC6" w:rsidP="007E5DC6">
      <w:pPr>
        <w:jc w:val="center"/>
      </w:pPr>
    </w:p>
    <w:p w:rsidR="007E5DC6" w:rsidRDefault="007E5DC6" w:rsidP="007E5DC6">
      <w:pPr>
        <w:jc w:val="center"/>
      </w:pPr>
    </w:p>
    <w:p w:rsidR="007E5DC6" w:rsidRDefault="007E5DC6" w:rsidP="007E5DC6">
      <w:pPr>
        <w:jc w:val="center"/>
      </w:pPr>
    </w:p>
    <w:p w:rsidR="007E5DC6" w:rsidRDefault="007E5DC6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«Развитие  физической культуры  и спорта</w:t>
      </w:r>
    </w:p>
    <w:p w:rsidR="007E5DC6" w:rsidRDefault="007E5DC6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МО Сертолово»</w:t>
      </w:r>
    </w:p>
    <w:p w:rsidR="007E5DC6" w:rsidRDefault="007E5DC6" w:rsidP="007E5DC6">
      <w:pPr>
        <w:jc w:val="center"/>
        <w:rPr>
          <w:b/>
          <w:sz w:val="40"/>
          <w:szCs w:val="40"/>
        </w:rPr>
      </w:pPr>
    </w:p>
    <w:p w:rsidR="007E5DC6" w:rsidRDefault="007E5DC6" w:rsidP="007E5DC6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 годы</w:t>
      </w:r>
    </w:p>
    <w:p w:rsidR="007E5DC6" w:rsidRDefault="007E5DC6" w:rsidP="007E5DC6">
      <w:pPr>
        <w:jc w:val="center"/>
        <w:rPr>
          <w:rFonts w:ascii="Academy" w:hAnsi="Academy"/>
          <w:b/>
          <w:smallCaps/>
          <w:sz w:val="40"/>
          <w:szCs w:val="40"/>
        </w:rPr>
      </w:pPr>
    </w:p>
    <w:p w:rsidR="007E5DC6" w:rsidRDefault="007E5DC6" w:rsidP="007E5DC6">
      <w:pPr>
        <w:jc w:val="center"/>
        <w:rPr>
          <w:b/>
          <w:smallCaps/>
          <w:sz w:val="32"/>
        </w:rPr>
      </w:pPr>
    </w:p>
    <w:p w:rsidR="007E5DC6" w:rsidRDefault="007E5DC6" w:rsidP="007E5DC6">
      <w:pPr>
        <w:rPr>
          <w:b/>
          <w:smallCaps/>
          <w:sz w:val="28"/>
          <w:szCs w:val="28"/>
        </w:rPr>
      </w:pPr>
    </w:p>
    <w:p w:rsidR="007E5DC6" w:rsidRDefault="007E5DC6" w:rsidP="007E5DC6">
      <w:pPr>
        <w:rPr>
          <w:b/>
          <w:smallCaps/>
          <w:sz w:val="28"/>
          <w:szCs w:val="28"/>
        </w:rPr>
      </w:pPr>
    </w:p>
    <w:p w:rsidR="007E5DC6" w:rsidRDefault="007E5DC6" w:rsidP="007E5DC6">
      <w:pPr>
        <w:rPr>
          <w:b/>
          <w:smallCaps/>
          <w:sz w:val="28"/>
          <w:szCs w:val="28"/>
        </w:rPr>
      </w:pPr>
    </w:p>
    <w:p w:rsidR="007E5DC6" w:rsidRDefault="007E5DC6" w:rsidP="007E5DC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Руководитель программы: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администрации 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МО Сертолово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Е.Г. Миллер </w:t>
      </w:r>
    </w:p>
    <w:p w:rsidR="007E5DC6" w:rsidRDefault="007E5DC6" w:rsidP="007E5DC6"/>
    <w:p w:rsidR="007E5DC6" w:rsidRDefault="007E5DC6" w:rsidP="007E5DC6"/>
    <w:p w:rsidR="007E5DC6" w:rsidRDefault="007E5DC6" w:rsidP="007E5DC6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7E5DC6" w:rsidRDefault="007E5DC6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7E5DC6" w:rsidRDefault="007E5DC6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7E5DC6" w:rsidRDefault="007E5DC6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«Развитие физической культуры и спорта в МО Сертолово»  </w:t>
      </w:r>
    </w:p>
    <w:p w:rsidR="007E5DC6" w:rsidRDefault="007E5DC6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2020-2024 годы</w:t>
      </w:r>
    </w:p>
    <w:p w:rsidR="007E5DC6" w:rsidRDefault="007E5DC6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020"/>
      </w:tblGrid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Полное наименование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физической культуры и спорта в МО Сертолово   (далее – Программа)</w:t>
            </w:r>
          </w:p>
        </w:tc>
      </w:tr>
      <w:tr w:rsidR="007E5DC6" w:rsidTr="007E5DC6">
        <w:trPr>
          <w:trHeight w:val="19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Основания для  разработки 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:rsidR="007E5DC6" w:rsidRDefault="007E5DC6">
            <w:r>
              <w:t>- Федеральный закон от 04.12.2007 г. № 329-ФЗ «О физической культуре и спорте в Российской Федерации»;</w:t>
            </w:r>
          </w:p>
          <w:p w:rsidR="007E5DC6" w:rsidRDefault="007E5DC6">
            <w:r>
              <w:t>- Областной закон от 30.12.2009 г. № 118-оз «О физической культуре и спорте в Ленинградской области»;</w:t>
            </w:r>
          </w:p>
          <w:p w:rsidR="007E5DC6" w:rsidRDefault="007E5DC6">
            <w:r>
              <w:t>- Устав МО Сертолово;</w:t>
            </w:r>
          </w:p>
          <w:p w:rsidR="007E5DC6" w:rsidRDefault="007E5DC6">
            <w:r>
              <w:t>- Положение об администрации МО Сертолово;</w:t>
            </w:r>
          </w:p>
          <w:p w:rsidR="007E5DC6" w:rsidRDefault="007E5DC6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:rsidR="007E5DC6" w:rsidRDefault="007E5DC6">
            <w:pPr>
              <w:rPr>
                <w:b/>
              </w:rPr>
            </w:pPr>
            <w:r>
              <w:t>- распоряжение администрации МО Сертолово   от 24.06.2019  г. № 79 «О разработке муниципальной программы МО Сертолово «Развитие физической культуры и спорта в  МО Сертолово» на 2020-2024 годы.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Период реализации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2020-2024 годы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Цель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Задачи программы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работы физкультурно-спортивных клубов, секций, в том числе  по месту жительства;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участия спортсменов и команд МО Сертолово в мероприятиях разного уровня;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отрасли «Физическая культура и спорт»;</w:t>
            </w:r>
          </w:p>
          <w:p w:rsidR="007E5DC6" w:rsidRDefault="007E5DC6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мероприятий программы.</w:t>
            </w:r>
          </w:p>
        </w:tc>
      </w:tr>
      <w:tr w:rsidR="007E5DC6" w:rsidTr="007E5DC6">
        <w:trPr>
          <w:trHeight w:val="37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lastRenderedPageBreak/>
              <w:t>Основные мероприятия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спортивно-массовых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соревнований.</w:t>
            </w:r>
          </w:p>
          <w:p w:rsidR="007E5DC6" w:rsidRDefault="007E5DC6">
            <w:pPr>
              <w:numPr>
                <w:ilvl w:val="1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соревнований МО 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Сертолово по различным видам спорта.</w:t>
            </w:r>
          </w:p>
          <w:p w:rsidR="007E5DC6" w:rsidRDefault="007E5DC6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секций по различным видам 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спорта.</w:t>
            </w:r>
          </w:p>
          <w:p w:rsidR="007E5DC6" w:rsidRDefault="007E5DC6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Организация спортивного досуга с населением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месту жительства.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4.1 Организация участия спортсменов и сборных команд МО Сертолово в соревнованиях, турнирах различного уровня.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4.2 Организация участия спортсменов и сборных команд в муниципальных конкурсах.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5.1 Организация участия любительских команд в соревнованиях разного уровня.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r>
              <w:t xml:space="preserve"> Организация участия спортсменов и сборных команд в спортивных сборах.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6.1 Оснащение спортивным оборудованием и инвентарем команд и секций по видам спорта.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6.2 Содержание спортивных объектов.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6.3 Возмещение расходов за коммунальные услуги и содержание нежилых помещений для занятий спортивных секций.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 xml:space="preserve">6.4 Устройство открытого плоскостного сооружения – детской спортивной площадки по адресу: г. Сертолово,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Черная Речка, д.23.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6.5 Строительство объекта «Физкультурно-оздоровительный комплекс с универсальным игровым залом 36х18 м» в г. Сертолово Ленинградской области».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7.1 Обеспечение деятельности подведомственного муниципального автономного учреждения.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r>
              <w:t>Объем финансовых средств на реализ</w:t>
            </w:r>
            <w:r w:rsidR="001049F8">
              <w:t>ацию Программы составляет 132664</w:t>
            </w:r>
            <w:r>
              <w:t>,1 тыс. рублей, в том числе по годам:</w:t>
            </w:r>
          </w:p>
          <w:p w:rsidR="007E5DC6" w:rsidRDefault="001049F8">
            <w:r>
              <w:t>2020 год – 780</w:t>
            </w:r>
            <w:r w:rsidR="007E5DC6">
              <w:t>0,1 тыс. рублей,</w:t>
            </w:r>
          </w:p>
          <w:p w:rsidR="007E5DC6" w:rsidRDefault="007E5DC6">
            <w:r>
              <w:t>2021 год – 52039,8 тыс. рублей</w:t>
            </w:r>
          </w:p>
          <w:p w:rsidR="007E5DC6" w:rsidRDefault="007E5DC6">
            <w:r>
              <w:t>2022 год – 59906,5 тыс. рублей;</w:t>
            </w:r>
          </w:p>
          <w:p w:rsidR="007E5DC6" w:rsidRDefault="007E5DC6">
            <w:r>
              <w:t>2023 год – 6407,1 тыс. рублей;</w:t>
            </w:r>
          </w:p>
          <w:p w:rsidR="007E5DC6" w:rsidRDefault="007E5DC6">
            <w:r>
              <w:t>2024 год – 6510,6 тыс. рублей.</w:t>
            </w:r>
          </w:p>
          <w:p w:rsidR="007E5DC6" w:rsidRDefault="007E5DC6">
            <w:r>
              <w:t>По источникам финансирования Программы:</w:t>
            </w:r>
          </w:p>
          <w:p w:rsidR="007E5DC6" w:rsidRDefault="007E5DC6">
            <w:r>
              <w:t>- бюдж</w:t>
            </w:r>
            <w:r w:rsidR="001049F8">
              <w:t>ет МО Сертолово составляет 33083</w:t>
            </w:r>
            <w:r>
              <w:t>,9 тыс. руб., в том числе по годам:</w:t>
            </w:r>
          </w:p>
          <w:p w:rsidR="007E5DC6" w:rsidRDefault="001049F8">
            <w:r>
              <w:t>2020 год – 521</w:t>
            </w:r>
            <w:r w:rsidR="007E5DC6">
              <w:t>0,0 тыс. рублей,</w:t>
            </w:r>
          </w:p>
          <w:p w:rsidR="007E5DC6" w:rsidRDefault="007E5DC6">
            <w:r>
              <w:t>2021 год – 7263,7 тыс. рублей</w:t>
            </w:r>
          </w:p>
          <w:p w:rsidR="007E5DC6" w:rsidRDefault="007E5DC6">
            <w:r>
              <w:t>2022 год – 7692,5 тыс. рублей;</w:t>
            </w:r>
          </w:p>
          <w:p w:rsidR="007E5DC6" w:rsidRDefault="007E5DC6">
            <w:r>
              <w:t>2023 год – 6407,1 тыс. рублей;</w:t>
            </w:r>
          </w:p>
          <w:p w:rsidR="007E5DC6" w:rsidRDefault="007E5DC6">
            <w:r>
              <w:t>2024 год – 6510,6 тыс. рублей.</w:t>
            </w:r>
          </w:p>
          <w:p w:rsidR="007E5DC6" w:rsidRDefault="007E5DC6">
            <w:pPr>
              <w:jc w:val="both"/>
            </w:pPr>
            <w:r>
              <w:t>- областной бюджет Ленинградской области составляет 34596,8 тыс. руб., в том числе по годам:</w:t>
            </w:r>
          </w:p>
          <w:p w:rsidR="007E5DC6" w:rsidRDefault="007E5DC6">
            <w:r>
              <w:t>2020 год – 2590,1тыс. руб.;</w:t>
            </w:r>
          </w:p>
          <w:p w:rsidR="007E5DC6" w:rsidRDefault="007E5DC6">
            <w:r>
              <w:t>2021 год  - 14776,1 тыс. руб.;</w:t>
            </w:r>
          </w:p>
          <w:p w:rsidR="007E5DC6" w:rsidRDefault="007E5DC6">
            <w:r>
              <w:t>2022  год –17230,6 тыс. руб.;</w:t>
            </w:r>
          </w:p>
          <w:p w:rsidR="007E5DC6" w:rsidRDefault="007E5DC6">
            <w:r>
              <w:t>- федеральный бюджет Российской Федерации составляет 64983,4 тыс. руб., в том числе по годам:</w:t>
            </w:r>
          </w:p>
          <w:p w:rsidR="007E5DC6" w:rsidRDefault="007E5DC6">
            <w:r>
              <w:t>2021 год – 30000,0 тыс. руб.;</w:t>
            </w:r>
          </w:p>
          <w:p w:rsidR="007E5DC6" w:rsidRDefault="007E5DC6">
            <w:r>
              <w:t>2022 год – 34983,4 тыс. руб.</w:t>
            </w:r>
          </w:p>
          <w:p w:rsidR="007E5DC6" w:rsidRDefault="007E5DC6"/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lastRenderedPageBreak/>
              <w:t>Ожидаемые конечные результаты, социальная,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Привлечение жителей МО Сертолово к спортивной жизни, популяризация физической культуры и спорта.</w:t>
            </w:r>
          </w:p>
          <w:p w:rsidR="007E5DC6" w:rsidRDefault="007E5DC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 Пропаганда здорового образа жизни, формирование у населения потребности в физическом совершенствовании.</w:t>
            </w:r>
          </w:p>
          <w:p w:rsidR="007E5DC6" w:rsidRDefault="007E5DC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 Досуговая занятость взрослого и детского населения, формирование потребности в здоровом образе жизни.</w:t>
            </w:r>
          </w:p>
          <w:p w:rsidR="007E5DC6" w:rsidRDefault="007E5DC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 Обмен спортивным опытом, повышение спортивного мастерства.</w:t>
            </w:r>
          </w:p>
          <w:p w:rsidR="007E5DC6" w:rsidRDefault="007E5DC6">
            <w:r>
              <w:t xml:space="preserve">5. </w:t>
            </w:r>
            <w:r>
              <w:rPr>
                <w:color w:val="000000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  <w:r>
              <w:t>.</w:t>
            </w:r>
          </w:p>
          <w:p w:rsidR="007E5DC6" w:rsidRDefault="007E5DC6">
            <w:r>
              <w:t>6. Создание условий для тренировочного и соревновательного процесса, для проведения спортивных мероприятий.</w:t>
            </w:r>
          </w:p>
          <w:p w:rsidR="007E5DC6" w:rsidRDefault="007E5DC6">
            <w:r>
              <w:t>7. Обеспечение эффективного выполнения мероприятий Программы.</w:t>
            </w:r>
          </w:p>
          <w:p w:rsidR="007E5DC6" w:rsidRDefault="007E5DC6">
            <w:r>
              <w:t>Целевые показатели:</w:t>
            </w:r>
          </w:p>
          <w:p w:rsidR="007E5DC6" w:rsidRDefault="007E5DC6">
            <w:pPr>
              <w:numPr>
                <w:ilvl w:val="0"/>
                <w:numId w:val="5"/>
              </w:numPr>
            </w:pPr>
            <w:r>
              <w:t>Увеличение количества участников в спортивно-массовых  соревнованиях  на 3,2% к уровню 2019 года;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Увеличение количества участников соревнований МО Сертолово по различным  видам спорта на 13,1% к уровню 2019 года;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участников, занимающихся в секциях на 5,1% к уровню 2019 года;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 спортсменов в составе сборных команд МО Сертолово в соревнованиях, турнирах различного уровня на 24,5% к уровню 2019 года;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спортсменов в составе любительских команд в соревнованиях различного уровня на 2%  к уровню 2019 г.;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 – 2 ед.;</w:t>
            </w:r>
          </w:p>
          <w:p w:rsidR="007E5DC6" w:rsidRDefault="007E5DC6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Уровень достижения ежегодного выполнения показателей мероприятий 100%.</w:t>
            </w:r>
          </w:p>
          <w:p w:rsidR="007E5DC6" w:rsidRDefault="007E5DC6">
            <w:pPr>
              <w:ind w:left="360"/>
              <w:rPr>
                <w:color w:val="000000"/>
              </w:rPr>
            </w:pP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Заказчик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Администрация МО Сертолово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Представитель заказчика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Руководитель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Начальник отдела местного самоуправления администрации МО Сертолово Миллер Е.Г. 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Разработчик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Сроки разработки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Исполнители программы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Основной исполнитель Программы – отдел местного самоуправления</w:t>
            </w:r>
            <w:r>
              <w:rPr>
                <w:color w:val="000000"/>
              </w:rPr>
              <w:t xml:space="preserve"> администрации МО Сертолово.</w:t>
            </w:r>
          </w:p>
          <w:p w:rsidR="007E5DC6" w:rsidRDefault="007E5DC6">
            <w:r>
              <w:t xml:space="preserve">Исполнители мероприятий Программы: 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автономное учреждение «</w:t>
            </w:r>
            <w:proofErr w:type="spellStart"/>
            <w:r>
              <w:rPr>
                <w:color w:val="000000"/>
              </w:rPr>
              <w:t>Сертоловский</w:t>
            </w:r>
            <w:proofErr w:type="spellEnd"/>
            <w:r>
              <w:rPr>
                <w:color w:val="000000"/>
              </w:rPr>
              <w:t xml:space="preserve"> культурно-спортивный центр «Спектр»;</w:t>
            </w:r>
          </w:p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учреждение «Оказание услуг «Развитие».</w:t>
            </w:r>
          </w:p>
          <w:p w:rsidR="007E5DC6" w:rsidRDefault="007E5DC6">
            <w:pPr>
              <w:rPr>
                <w:color w:val="000000"/>
              </w:rPr>
            </w:pPr>
            <w:r>
      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</w:t>
            </w:r>
          </w:p>
        </w:tc>
      </w:tr>
      <w:tr w:rsidR="007E5DC6" w:rsidTr="007E5DC6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Управление программой и </w:t>
            </w:r>
            <w:proofErr w:type="gramStart"/>
            <w:r>
              <w:t>контроль  за</w:t>
            </w:r>
            <w:proofErr w:type="gramEnd"/>
            <w:r>
              <w:t xml:space="preserve"> ее </w:t>
            </w:r>
            <w:r>
              <w:lastRenderedPageBreak/>
              <w:t>реализацией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lastRenderedPageBreak/>
              <w:t xml:space="preserve">Управление Программой, </w:t>
            </w:r>
            <w:proofErr w:type="gramStart"/>
            <w:r>
              <w:t>контроль за</w:t>
            </w:r>
            <w:proofErr w:type="gramEnd"/>
            <w:r>
              <w:t xml:space="preserve"> ходом ее реализации и целевым использовании бюджетных средств осуществляет отдел </w:t>
            </w:r>
            <w:r>
              <w:lastRenderedPageBreak/>
              <w:t>местного самоуправления администрации МО Сертолово.</w:t>
            </w:r>
          </w:p>
        </w:tc>
      </w:tr>
    </w:tbl>
    <w:p w:rsidR="007E5DC6" w:rsidRDefault="007E5DC6" w:rsidP="007E5DC6">
      <w:pPr>
        <w:ind w:firstLine="540"/>
        <w:jc w:val="center"/>
        <w:rPr>
          <w:b/>
          <w:sz w:val="28"/>
          <w:szCs w:val="28"/>
        </w:rPr>
      </w:pPr>
    </w:p>
    <w:p w:rsidR="007E5DC6" w:rsidRDefault="007E5DC6" w:rsidP="007E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и анализ исходной ситуации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</w:t>
      </w:r>
      <w:proofErr w:type="gramStart"/>
      <w:r>
        <w:rPr>
          <w:color w:val="2D2D2D"/>
          <w:spacing w:val="2"/>
          <w:sz w:val="28"/>
          <w:szCs w:val="28"/>
        </w:rPr>
        <w:t>обучающихся</w:t>
      </w:r>
      <w:proofErr w:type="gramEnd"/>
      <w:r>
        <w:rPr>
          <w:color w:val="2D2D2D"/>
          <w:spacing w:val="2"/>
          <w:sz w:val="28"/>
          <w:szCs w:val="28"/>
        </w:rPr>
        <w:t xml:space="preserve">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</w:t>
      </w:r>
      <w:proofErr w:type="spellStart"/>
      <w:r>
        <w:rPr>
          <w:color w:val="2D2D2D"/>
          <w:spacing w:val="2"/>
          <w:sz w:val="28"/>
          <w:szCs w:val="28"/>
        </w:rPr>
        <w:t>табакокурения</w:t>
      </w:r>
      <w:proofErr w:type="spellEnd"/>
      <w:r>
        <w:rPr>
          <w:color w:val="2D2D2D"/>
          <w:spacing w:val="2"/>
          <w:sz w:val="28"/>
          <w:szCs w:val="28"/>
        </w:rPr>
        <w:t xml:space="preserve">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rFonts w:cs="Arial"/>
          <w:color w:val="2D2D2D"/>
          <w:spacing w:val="2"/>
          <w:sz w:val="21"/>
          <w:szCs w:val="21"/>
        </w:rPr>
        <w:t xml:space="preserve"> </w:t>
      </w:r>
      <w:proofErr w:type="gramStart"/>
      <w:r>
        <w:rPr>
          <w:color w:val="2D2D2D"/>
          <w:spacing w:val="2"/>
          <w:sz w:val="28"/>
          <w:szCs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proofErr w:type="gramEnd"/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color w:val="333333"/>
          <w:sz w:val="28"/>
          <w:szCs w:val="28"/>
          <w:shd w:val="clear" w:color="auto" w:fill="FFFFFF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proofErr w:type="gramEnd"/>
      <w:r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             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задач и направлений развития </w:t>
      </w:r>
      <w:proofErr w:type="gramStart"/>
      <w:r>
        <w:rPr>
          <w:sz w:val="28"/>
          <w:szCs w:val="28"/>
        </w:rPr>
        <w:t>физической</w:t>
      </w:r>
      <w:proofErr w:type="gramEnd"/>
      <w:r>
        <w:rPr>
          <w:sz w:val="28"/>
          <w:szCs w:val="28"/>
        </w:rPr>
        <w:t xml:space="preserve">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школьного спорта и массового спорта;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спортивных разрядов и квалификационных категорий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судей в соответствии со </w:t>
      </w:r>
      <w:hyperlink r:id="rId6" w:history="1">
        <w:r>
          <w:rPr>
            <w:rStyle w:val="aa"/>
            <w:sz w:val="28"/>
            <w:szCs w:val="28"/>
            <w:u w:val="none"/>
          </w:rPr>
          <w:t>статьей 22</w:t>
        </w:r>
      </w:hyperlink>
      <w:r>
        <w:rPr>
          <w:sz w:val="28"/>
          <w:szCs w:val="28"/>
        </w:rPr>
        <w:t xml:space="preserve"> настоящего Федерального закона;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физической культуры и спорта среди различных групп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населения;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официальных физкультурных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мероприятий, а также организация физкультурно-спортивной работы по месту жительства граждан;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реализация календарных планов физкультурных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медицинского обеспечения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физкультурных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обеспечению общественного порядка и </w:t>
      </w:r>
      <w:proofErr w:type="gramStart"/>
      <w:r>
        <w:rPr>
          <w:sz w:val="28"/>
          <w:szCs w:val="28"/>
        </w:rPr>
        <w:t>общественной</w:t>
      </w:r>
      <w:proofErr w:type="gramEnd"/>
      <w:r>
        <w:rPr>
          <w:sz w:val="28"/>
          <w:szCs w:val="28"/>
        </w:rPr>
        <w:t xml:space="preserve">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организациями, созданными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детско-юношеского спорта в целях создания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7E5DC6" w:rsidRDefault="007E5DC6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иных установленных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7E5DC6" w:rsidRDefault="007E5DC6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и уставами муниципальных образований полномочий.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целях реализации полномочий в сфере физической культуры и спорта, предусмотренных  пунктом 14 части 1 статьи 14 Федерального закона от 06.10.2003 № 131-ФЗ «Об общих принципах организации местного самоуправления в Российской Федерации» 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осуществляет указанные полномочия путем реализации мероприятий муниципальной программы МО Сертолово «Развитие физической культуры и спорта в</w:t>
      </w:r>
      <w:proofErr w:type="gramEnd"/>
      <w:r>
        <w:rPr>
          <w:sz w:val="28"/>
          <w:szCs w:val="28"/>
        </w:rPr>
        <w:t xml:space="preserve"> МО Сертолово»,  на основании муниципального задания,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заключается  ежегодно на календарный год.</w:t>
      </w:r>
    </w:p>
    <w:p w:rsidR="007E5DC6" w:rsidRDefault="007E5DC6" w:rsidP="007E5D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спортивный секций.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Поэтому, мероприятия Программы направлены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от 06.10.2003 № 131-ФЗ «Об общих принципах организации местного самоуправления в Российской Федерации»  - </w:t>
      </w:r>
      <w:r>
        <w:rPr>
          <w:rFonts w:eastAsia="Calibri"/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</w:t>
      </w:r>
      <w:r>
        <w:rPr>
          <w:rFonts w:eastAsia="Calibri"/>
          <w:sz w:val="28"/>
          <w:szCs w:val="28"/>
          <w:lang w:eastAsia="en-US"/>
        </w:rPr>
        <w:lastRenderedPageBreak/>
        <w:t>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межнациональных (межэтнических) конфликтов.</w:t>
      </w:r>
    </w:p>
    <w:p w:rsidR="007E5DC6" w:rsidRDefault="007E5DC6" w:rsidP="007E5DC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Программа разработана </w:t>
      </w:r>
      <w:r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развитию сферы культуры  МО Сертолово до 2024 года.</w:t>
      </w:r>
    </w:p>
    <w:p w:rsidR="007E5DC6" w:rsidRDefault="007E5DC6" w:rsidP="007E5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333333"/>
          <w:sz w:val="28"/>
          <w:szCs w:val="28"/>
          <w:shd w:val="clear" w:color="auto" w:fill="FFFFFF"/>
        </w:rPr>
        <w:t xml:space="preserve">Реализация Программы </w:t>
      </w:r>
      <w:r>
        <w:rPr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>
        <w:rPr>
          <w:color w:val="333333"/>
          <w:sz w:val="28"/>
          <w:szCs w:val="28"/>
          <w:shd w:val="clear" w:color="auto" w:fill="FFFFFF"/>
        </w:rPr>
        <w:t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планирование и мониторинг результатов реализации Программы.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в сфере физической культуры и спорта МО Сертолово в рамках муниципальной программы функционируют 9 спортивных секций и клубов, в которых занимаются более 300 человек. </w:t>
      </w:r>
    </w:p>
    <w:p w:rsidR="007E5DC6" w:rsidRDefault="007E5DC6" w:rsidP="007E5DC6">
      <w:pPr>
        <w:shd w:val="clear" w:color="auto" w:fill="FFFFFF"/>
        <w:spacing w:before="5"/>
        <w:ind w:left="24"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МО Сертолово проводятся спортивно-массовые мероприятия (легкоатлетическая эстафета, посвященная Дню Победы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соревнования по лыжным гонкам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лыжня») и более 20 соревнований, турниров по отдельным видам спорта, в том числе по месту жительства.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3 года увеличилось количество спортсменов и команд, принимающих участие в соревнованиях различного уровня. Во многом это связано с повышением интереса населения к занятиям физической культурой. Высоких результатов добились спортсмены по спортивному ориентированию,  настольному теннису, лыжным гонкам, скандинавской ходьбе, шахматам, а также волейболисты, баскетболисты, футболисты. </w:t>
      </w:r>
    </w:p>
    <w:p w:rsidR="007E5DC6" w:rsidRDefault="007E5DC6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тенденции от реализации Программы:</w:t>
      </w:r>
    </w:p>
    <w:p w:rsidR="007E5DC6" w:rsidRDefault="007E5DC6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Расширение спектра  услуг для населения МО Сертолово в области физической культуры и спорта.</w:t>
      </w:r>
    </w:p>
    <w:p w:rsidR="007E5DC6" w:rsidRDefault="007E5DC6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:rsidR="007E5DC6" w:rsidRDefault="007E5DC6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Пропаганда здорового образа жизни.</w:t>
      </w:r>
    </w:p>
    <w:p w:rsidR="007E5DC6" w:rsidRDefault="007E5DC6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для жителей муниципального образования Сертолово.</w:t>
      </w:r>
    </w:p>
    <w:p w:rsidR="007E5DC6" w:rsidRDefault="007E5DC6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поддержка  спортивных секций  работающих в сфере физической культуры и спорта посредством организации соревнований и турниров.</w:t>
      </w:r>
    </w:p>
    <w:p w:rsidR="007E5DC6" w:rsidRDefault="007E5DC6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DC6" w:rsidRDefault="007E5DC6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Основные цели и задачи Программы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:rsidR="007E5DC6" w:rsidRDefault="007E5DC6" w:rsidP="007E5DC6">
      <w:pPr>
        <w:jc w:val="both"/>
        <w:rPr>
          <w:b/>
          <w:sz w:val="28"/>
          <w:szCs w:val="28"/>
        </w:rPr>
      </w:pPr>
    </w:p>
    <w:p w:rsidR="007E5DC6" w:rsidRDefault="007E5DC6" w:rsidP="007E5DC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7E5DC6" w:rsidRDefault="007E5DC6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1) Обеспечение участия населения в спортивной жизни МО Сертолово;</w:t>
      </w:r>
    </w:p>
    <w:p w:rsidR="007E5DC6" w:rsidRDefault="007E5DC6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2) Организация и проведение турниров, соревнований, первенств и т.д. по отдельным видам спорта;</w:t>
      </w:r>
    </w:p>
    <w:p w:rsidR="007E5DC6" w:rsidRDefault="007E5DC6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Организация работы физкультурно-спортивных клубов, секций, в том числе и по месту жительства;</w:t>
      </w:r>
    </w:p>
    <w:p w:rsidR="007E5DC6" w:rsidRDefault="007E5DC6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Организация участия спортсменов и команд МО Сертолово в мероприятиях разного уровня;</w:t>
      </w:r>
    </w:p>
    <w:p w:rsidR="007E5DC6" w:rsidRDefault="007E5DC6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Поддержка любительского спорта и профилактика асоциального поведения детей и подростков средствами физической культуры и спорта;</w:t>
      </w:r>
    </w:p>
    <w:p w:rsidR="007E5DC6" w:rsidRDefault="007E5DC6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Укрепление материально-технической базы отрасли «Физическая культура и спорт»;</w:t>
      </w:r>
    </w:p>
    <w:p w:rsidR="007E5DC6" w:rsidRDefault="007E5DC6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реализации мероприятий программы.</w:t>
      </w:r>
    </w:p>
    <w:p w:rsidR="007E5DC6" w:rsidRDefault="007E5DC6" w:rsidP="007E5DC6">
      <w:pPr>
        <w:jc w:val="both"/>
        <w:rPr>
          <w:b/>
          <w:color w:val="000000"/>
          <w:sz w:val="28"/>
          <w:szCs w:val="28"/>
        </w:rPr>
      </w:pPr>
    </w:p>
    <w:p w:rsidR="007E5DC6" w:rsidRDefault="007E5DC6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3.Основные мероприятия Программы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реализовывается посредством выполнения мероприятий, указанных в Перечне мероприятий по реализации Программы.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мероприятий Программы приведен в приложении  № 1   к  Программе.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капитальных вложений Программы приведен в Приложении № 2 к Программе.</w:t>
      </w:r>
    </w:p>
    <w:p w:rsidR="007E5DC6" w:rsidRDefault="007E5DC6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7E5DC6" w:rsidRDefault="007E5DC6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p w:rsidR="007E5DC6" w:rsidRDefault="007E5DC6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 годы.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</w:t>
      </w:r>
      <w:r w:rsidR="001049F8">
        <w:rPr>
          <w:sz w:val="28"/>
          <w:szCs w:val="28"/>
        </w:rPr>
        <w:t>ацию Программы составляет 132664</w:t>
      </w:r>
      <w:r>
        <w:rPr>
          <w:sz w:val="28"/>
          <w:szCs w:val="28"/>
        </w:rPr>
        <w:t>,1 тыс. рублей, в том числе по годам:</w:t>
      </w:r>
    </w:p>
    <w:p w:rsidR="007E5DC6" w:rsidRDefault="001049F8" w:rsidP="007E5DC6">
      <w:pPr>
        <w:rPr>
          <w:sz w:val="28"/>
          <w:szCs w:val="28"/>
        </w:rPr>
      </w:pPr>
      <w:r>
        <w:rPr>
          <w:sz w:val="28"/>
          <w:szCs w:val="28"/>
        </w:rPr>
        <w:t>2020 год – 780</w:t>
      </w:r>
      <w:r w:rsidR="007E5DC6">
        <w:rPr>
          <w:sz w:val="28"/>
          <w:szCs w:val="28"/>
        </w:rPr>
        <w:t>0,1  тыс. рублей,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2021 год – 52039,8 тыс. рублей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2022 год – 59906,5 тыс. рублей;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- бюджет МО Сертолово </w:t>
      </w:r>
      <w:r w:rsidR="0000632A">
        <w:rPr>
          <w:sz w:val="28"/>
          <w:szCs w:val="28"/>
        </w:rPr>
        <w:t>составляет 33083</w:t>
      </w:r>
      <w:r>
        <w:rPr>
          <w:sz w:val="28"/>
          <w:szCs w:val="28"/>
        </w:rPr>
        <w:t>,9 тыс. руб., в том числе по годам:</w:t>
      </w:r>
    </w:p>
    <w:p w:rsidR="007E5DC6" w:rsidRDefault="0000632A" w:rsidP="007E5DC6">
      <w:pPr>
        <w:rPr>
          <w:sz w:val="28"/>
          <w:szCs w:val="28"/>
        </w:rPr>
      </w:pPr>
      <w:r>
        <w:rPr>
          <w:sz w:val="28"/>
          <w:szCs w:val="28"/>
        </w:rPr>
        <w:t>2020 год – 521</w:t>
      </w:r>
      <w:r w:rsidR="007E5DC6">
        <w:rPr>
          <w:sz w:val="28"/>
          <w:szCs w:val="28"/>
        </w:rPr>
        <w:t>0,0  тыс. рублей,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2021 год – 7263,7 тыс. рублей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2022 год – 7692,5 тыс. рублей;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составляет 34596,8 тыс. руб., в том числе по годам: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2021 год  - 14776,1 тыс. руб.;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2022  год – 17230,6 тыс. руб.;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7E5DC6" w:rsidRDefault="007E5DC6" w:rsidP="007E5D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реализации Программы мероприятия,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:rsidR="007E5DC6" w:rsidRDefault="007E5DC6" w:rsidP="007E5DC6">
      <w:pPr>
        <w:ind w:firstLine="540"/>
        <w:jc w:val="both"/>
        <w:rPr>
          <w:b/>
          <w:sz w:val="28"/>
          <w:szCs w:val="28"/>
        </w:rPr>
      </w:pPr>
    </w:p>
    <w:p w:rsidR="007E5DC6" w:rsidRDefault="007E5DC6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Ожидаемые конечные результаты Программы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показатели:</w:t>
      </w:r>
    </w:p>
    <w:p w:rsidR="007E5DC6" w:rsidRDefault="007E5DC6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Привлечение жителей МО Сертолово к спортивной жизни, популяризация физической культуры и спорта.</w:t>
      </w:r>
    </w:p>
    <w:p w:rsidR="007E5DC6" w:rsidRDefault="007E5DC6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:rsidR="007E5DC6" w:rsidRDefault="007E5DC6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Досуговая занятость взрослого и детского населения, формирование потребности в здоровом образе жизни.</w:t>
      </w:r>
    </w:p>
    <w:p w:rsidR="007E5DC6" w:rsidRDefault="007E5DC6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Обмен спортивным опытом, повышение спортивного мастерства.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Привлечение к занятиям физической культурой и спортом детей, подростков и взрослого населения для профилактики асоциального поведения</w:t>
      </w:r>
      <w:r>
        <w:rPr>
          <w:sz w:val="28"/>
          <w:szCs w:val="28"/>
        </w:rPr>
        <w:t>.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тренировочного и соревновательного процесса, для проведения спортивных мероприятий.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7. Обеспечение эффективного выполнения мероприятий Программы:</w:t>
      </w:r>
    </w:p>
    <w:p w:rsidR="007E5DC6" w:rsidRDefault="007E5DC6" w:rsidP="007E5DC6">
      <w:pPr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7E5DC6" w:rsidTr="007E5DC6">
        <w:trPr>
          <w:trHeight w:val="47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7E5DC6" w:rsidRDefault="007E5DC6">
            <w:pPr>
              <w:jc w:val="both"/>
            </w:pPr>
            <w:r>
              <w:t>ре</w:t>
            </w:r>
          </w:p>
          <w:p w:rsidR="007E5DC6" w:rsidRDefault="007E5DC6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 xml:space="preserve">Значение целевого показателя к уровню </w:t>
            </w:r>
          </w:p>
          <w:p w:rsidR="007E5DC6" w:rsidRDefault="007E5DC6">
            <w:pPr>
              <w:jc w:val="center"/>
            </w:pPr>
            <w:r>
              <w:t>2019 г.</w:t>
            </w:r>
          </w:p>
        </w:tc>
      </w:tr>
      <w:tr w:rsidR="007E5DC6" w:rsidTr="007E5DC6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DC6" w:rsidRDefault="007E5DC6">
            <w:pPr>
              <w:jc w:val="both"/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в том числе по годам:</w:t>
            </w:r>
          </w:p>
        </w:tc>
      </w:tr>
      <w:tr w:rsidR="007E5DC6" w:rsidTr="007E5DC6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DC6" w:rsidRDefault="007E5DC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2024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Увеличение количества участников в спортивно-массовых соревнованиях (прирост)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3,2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Увеличение количества участников  соревнований МО Сертолово по различным видам спорта (прирост)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13,1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rPr>
                <w:color w:val="000000"/>
              </w:rPr>
              <w:t xml:space="preserve">Увеличение количества участников, занимающихся в  секциях </w:t>
            </w:r>
            <w:r>
              <w:t>(прирост)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5,1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both"/>
            </w:pPr>
          </w:p>
          <w:p w:rsidR="007E5DC6" w:rsidRDefault="007E5DC6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both"/>
            </w:pPr>
            <w:r>
              <w:rPr>
                <w:color w:val="000000"/>
              </w:rPr>
              <w:t xml:space="preserve">Увеличение количества спортсменов в составе сборных команд МО Сертолово в соревнованиях, турнирах различного уровня разного уровня </w:t>
            </w:r>
            <w:r>
              <w:t>(прирост)</w:t>
            </w:r>
          </w:p>
          <w:p w:rsidR="007E5DC6" w:rsidRDefault="007E5DC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24,5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lastRenderedPageBreak/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к уровню 2019 г. </w:t>
            </w:r>
            <w:r>
              <w:t>(прирост)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2,0</w:t>
            </w: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</w:tr>
      <w:tr w:rsidR="007E5DC6" w:rsidTr="007E5DC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</w:pPr>
            <w:r>
              <w:t>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</w:tr>
    </w:tbl>
    <w:p w:rsidR="007E5DC6" w:rsidRDefault="007E5DC6" w:rsidP="007E5DC6">
      <w:pPr>
        <w:ind w:firstLine="540"/>
        <w:jc w:val="both"/>
        <w:rPr>
          <w:b/>
          <w:sz w:val="28"/>
          <w:szCs w:val="28"/>
        </w:rPr>
      </w:pPr>
    </w:p>
    <w:p w:rsidR="007E5DC6" w:rsidRDefault="007E5DC6" w:rsidP="007E5D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7E5DC6" w:rsidRDefault="007E5DC6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Управление Программой осуществляет представитель заказчика Программы - отдел местного самоуправления администрации</w:t>
      </w:r>
      <w:r>
        <w:rPr>
          <w:color w:val="000000"/>
          <w:sz w:val="28"/>
          <w:szCs w:val="28"/>
        </w:rPr>
        <w:t xml:space="preserve"> МО Сертолово.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Программы (далее – Исполнители): 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>
        <w:rPr>
          <w:color w:val="000000"/>
          <w:sz w:val="28"/>
          <w:szCs w:val="28"/>
        </w:rPr>
        <w:t>Сертоловский</w:t>
      </w:r>
      <w:proofErr w:type="spellEnd"/>
      <w:r>
        <w:rPr>
          <w:color w:val="000000"/>
          <w:sz w:val="28"/>
          <w:szCs w:val="28"/>
        </w:rPr>
        <w:t xml:space="preserve"> культурно-спортивный центр «Спектр»;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муниципальное учреждение «Оказание услуг «Развитие».</w:t>
      </w:r>
    </w:p>
    <w:p w:rsidR="007E5DC6" w:rsidRDefault="007E5DC6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Сертолово:</w:t>
      </w:r>
    </w:p>
    <w:p w:rsidR="007E5DC6" w:rsidRDefault="007E5DC6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7E5DC6" w:rsidRDefault="007E5DC6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7E5DC6" w:rsidRDefault="007E5DC6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:rsidR="007E5DC6" w:rsidRDefault="007E5DC6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 отчетность  о  ходе выполнения Программы;</w:t>
      </w:r>
    </w:p>
    <w:p w:rsidR="007E5DC6" w:rsidRDefault="007E5DC6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несут ответственность: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организацию, проведение мероприятий Программы;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мероприятий Программы;</w:t>
      </w:r>
    </w:p>
    <w:p w:rsidR="007E5DC6" w:rsidRDefault="007E5DC6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 достижение показателей, характеризующих степень выполнения каждого мероприятия, и использование финансовых ресурсов, направленных на его реализацию;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ограммных мероприятий;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 Корректировка Программы, в том числе включение в неё новых мероприятий,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</w:p>
    <w:p w:rsidR="007E5DC6" w:rsidRDefault="007E5DC6" w:rsidP="007E5DC6">
      <w:pPr>
        <w:ind w:firstLine="540"/>
        <w:jc w:val="both"/>
        <w:rPr>
          <w:sz w:val="28"/>
          <w:szCs w:val="28"/>
        </w:rPr>
      </w:pPr>
    </w:p>
    <w:p w:rsidR="007E5DC6" w:rsidRDefault="007E5DC6" w:rsidP="007E5DC6">
      <w:pPr>
        <w:ind w:firstLine="540"/>
        <w:jc w:val="both"/>
        <w:rPr>
          <w:b/>
          <w:sz w:val="28"/>
          <w:szCs w:val="28"/>
        </w:rPr>
      </w:pPr>
    </w:p>
    <w:p w:rsidR="007E5DC6" w:rsidRDefault="007E5DC6" w:rsidP="007E5DC6">
      <w:pPr>
        <w:numPr>
          <w:ilvl w:val="0"/>
          <w:numId w:val="7"/>
        </w:numPr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lastRenderedPageBreak/>
        <w:t>Контроль за</w:t>
      </w:r>
      <w:proofErr w:type="gramEnd"/>
      <w:r>
        <w:rPr>
          <w:b/>
          <w:color w:val="000000"/>
          <w:sz w:val="28"/>
          <w:szCs w:val="28"/>
        </w:rPr>
        <w:t xml:space="preserve">  выполнением Программы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7E5DC6" w:rsidRDefault="007E5DC6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7E5DC6" w:rsidRDefault="007E5DC6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  <w:szCs w:val="28"/>
        </w:rPr>
        <w:t>по установленным формам.</w:t>
      </w:r>
    </w:p>
    <w:p w:rsidR="007E5DC6" w:rsidRDefault="007E5DC6" w:rsidP="007E5DC6">
      <w:pPr>
        <w:rPr>
          <w:sz w:val="28"/>
          <w:szCs w:val="28"/>
        </w:rPr>
        <w:sectPr w:rsidR="007E5DC6">
          <w:pgSz w:w="11906" w:h="16838"/>
          <w:pgMar w:top="1134" w:right="567" w:bottom="720" w:left="1418" w:header="709" w:footer="709" w:gutter="0"/>
          <w:cols w:space="720"/>
        </w:sectPr>
      </w:pPr>
    </w:p>
    <w:tbl>
      <w:tblPr>
        <w:tblW w:w="31680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543"/>
        <w:gridCol w:w="354"/>
        <w:gridCol w:w="2698"/>
        <w:gridCol w:w="1377"/>
        <w:gridCol w:w="15"/>
        <w:gridCol w:w="25"/>
        <w:gridCol w:w="15"/>
        <w:gridCol w:w="458"/>
        <w:gridCol w:w="685"/>
        <w:gridCol w:w="67"/>
        <w:gridCol w:w="30"/>
        <w:gridCol w:w="20"/>
        <w:gridCol w:w="620"/>
        <w:gridCol w:w="397"/>
        <w:gridCol w:w="72"/>
        <w:gridCol w:w="30"/>
        <w:gridCol w:w="15"/>
        <w:gridCol w:w="546"/>
        <w:gridCol w:w="407"/>
        <w:gridCol w:w="30"/>
        <w:gridCol w:w="34"/>
        <w:gridCol w:w="563"/>
        <w:gridCol w:w="405"/>
        <w:gridCol w:w="32"/>
        <w:gridCol w:w="18"/>
        <w:gridCol w:w="6"/>
        <w:gridCol w:w="6"/>
        <w:gridCol w:w="493"/>
        <w:gridCol w:w="483"/>
        <w:gridCol w:w="10"/>
        <w:gridCol w:w="6"/>
        <w:gridCol w:w="112"/>
        <w:gridCol w:w="30"/>
        <w:gridCol w:w="966"/>
        <w:gridCol w:w="16"/>
        <w:gridCol w:w="10"/>
        <w:gridCol w:w="990"/>
        <w:gridCol w:w="1429"/>
        <w:gridCol w:w="1974"/>
        <w:gridCol w:w="1961"/>
        <w:gridCol w:w="1961"/>
        <w:gridCol w:w="1961"/>
        <w:gridCol w:w="1962"/>
        <w:gridCol w:w="1962"/>
        <w:gridCol w:w="1962"/>
        <w:gridCol w:w="1962"/>
        <w:gridCol w:w="1962"/>
      </w:tblGrid>
      <w:tr w:rsidR="007E5DC6" w:rsidTr="007E5DC6">
        <w:trPr>
          <w:gridAfter w:val="8"/>
          <w:wAfter w:w="15693" w:type="dxa"/>
          <w:trHeight w:val="315"/>
        </w:trPr>
        <w:tc>
          <w:tcPr>
            <w:tcW w:w="897" w:type="dxa"/>
            <w:gridSpan w:val="2"/>
            <w:noWrap/>
            <w:vAlign w:val="center"/>
          </w:tcPr>
          <w:p w:rsidR="007E5DC6" w:rsidRDefault="007E5DC6"/>
        </w:tc>
        <w:tc>
          <w:tcPr>
            <w:tcW w:w="2698" w:type="dxa"/>
            <w:noWrap/>
            <w:vAlign w:val="bottom"/>
          </w:tcPr>
          <w:p w:rsidR="007E5DC6" w:rsidRDefault="007E5DC6"/>
        </w:tc>
        <w:tc>
          <w:tcPr>
            <w:tcW w:w="1890" w:type="dxa"/>
            <w:gridSpan w:val="5"/>
            <w:noWrap/>
            <w:vAlign w:val="bottom"/>
          </w:tcPr>
          <w:p w:rsidR="007E5DC6" w:rsidRDefault="007E5DC6"/>
        </w:tc>
        <w:tc>
          <w:tcPr>
            <w:tcW w:w="1422" w:type="dxa"/>
            <w:gridSpan w:val="5"/>
            <w:noWrap/>
            <w:vAlign w:val="bottom"/>
          </w:tcPr>
          <w:p w:rsidR="007E5DC6" w:rsidRDefault="007E5DC6"/>
        </w:tc>
        <w:tc>
          <w:tcPr>
            <w:tcW w:w="1060" w:type="dxa"/>
            <w:gridSpan w:val="5"/>
            <w:noWrap/>
            <w:vAlign w:val="bottom"/>
          </w:tcPr>
          <w:p w:rsidR="007E5DC6" w:rsidRDefault="007E5DC6"/>
        </w:tc>
        <w:tc>
          <w:tcPr>
            <w:tcW w:w="1034" w:type="dxa"/>
            <w:gridSpan w:val="4"/>
            <w:noWrap/>
            <w:vAlign w:val="bottom"/>
          </w:tcPr>
          <w:p w:rsidR="007E5DC6" w:rsidRDefault="007E5DC6"/>
          <w:p w:rsidR="007E5DC6" w:rsidRDefault="007E5DC6"/>
          <w:p w:rsidR="007E5DC6" w:rsidRDefault="007E5DC6">
            <w:pPr>
              <w:jc w:val="right"/>
            </w:pPr>
          </w:p>
          <w:p w:rsidR="007E5DC6" w:rsidRDefault="007E5DC6">
            <w:pPr>
              <w:jc w:val="right"/>
            </w:pPr>
          </w:p>
        </w:tc>
        <w:tc>
          <w:tcPr>
            <w:tcW w:w="960" w:type="dxa"/>
            <w:gridSpan w:val="6"/>
            <w:noWrap/>
            <w:vAlign w:val="bottom"/>
          </w:tcPr>
          <w:p w:rsidR="007E5DC6" w:rsidRDefault="007E5DC6"/>
        </w:tc>
        <w:tc>
          <w:tcPr>
            <w:tcW w:w="6026" w:type="dxa"/>
            <w:gridSpan w:val="11"/>
            <w:noWrap/>
            <w:vAlign w:val="bottom"/>
            <w:hideMark/>
          </w:tcPr>
          <w:p w:rsidR="007E5DC6" w:rsidRDefault="007E5DC6">
            <w:pPr>
              <w:ind w:firstLine="540"/>
              <w:jc w:val="right"/>
            </w:pPr>
            <w:r>
              <w:t>Приложение №1</w:t>
            </w:r>
          </w:p>
          <w:p w:rsidR="007E5DC6" w:rsidRDefault="007E5DC6">
            <w:pPr>
              <w:ind w:firstLine="540"/>
              <w:jc w:val="right"/>
            </w:pPr>
            <w:r>
              <w:t>к постановлению</w:t>
            </w:r>
          </w:p>
          <w:p w:rsidR="007E5DC6" w:rsidRDefault="007E5DC6">
            <w:pPr>
              <w:ind w:firstLine="540"/>
              <w:jc w:val="right"/>
            </w:pPr>
            <w:r>
              <w:t xml:space="preserve"> администрации МО Сертолово </w:t>
            </w:r>
          </w:p>
          <w:p w:rsidR="007E5DC6" w:rsidRDefault="007E5DC6">
            <w:pPr>
              <w:ind w:firstLine="540"/>
              <w:jc w:val="right"/>
            </w:pPr>
            <w:r>
              <w:t xml:space="preserve">от </w:t>
            </w:r>
            <w:r w:rsidR="00A405B7">
              <w:t>29.09.2020 г. №846</w:t>
            </w:r>
          </w:p>
        </w:tc>
      </w:tr>
      <w:tr w:rsidR="007E5DC6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</w:tcPr>
          <w:p w:rsidR="007E5DC6" w:rsidRDefault="007E5DC6">
            <w:pPr>
              <w:jc w:val="center"/>
              <w:rPr>
                <w:b/>
                <w:bCs/>
                <w:color w:val="000000"/>
              </w:rPr>
            </w:pPr>
          </w:p>
          <w:p w:rsidR="007E5DC6" w:rsidRDefault="007E5D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15987" w:type="dxa"/>
            <w:gridSpan w:val="39"/>
            <w:noWrap/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 ПО РЕАЛИЗАЦИИ МУНИЦИПАЛЬНОЙ ПРОГРАММЫ</w:t>
            </w:r>
            <w:r>
              <w:rPr>
                <w:b/>
                <w:bCs/>
              </w:rPr>
              <w:t xml:space="preserve">  </w:t>
            </w:r>
          </w:p>
        </w:tc>
      </w:tr>
      <w:tr w:rsidR="007E5DC6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noWrap/>
            <w:vAlign w:val="center"/>
          </w:tcPr>
          <w:p w:rsidR="007E5DC6" w:rsidRDefault="007E5DC6"/>
        </w:tc>
        <w:tc>
          <w:tcPr>
            <w:tcW w:w="3052" w:type="dxa"/>
            <w:gridSpan w:val="2"/>
            <w:noWrap/>
            <w:vAlign w:val="bottom"/>
          </w:tcPr>
          <w:p w:rsidR="007E5DC6" w:rsidRDefault="007E5DC6"/>
        </w:tc>
        <w:tc>
          <w:tcPr>
            <w:tcW w:w="1377" w:type="dxa"/>
            <w:noWrap/>
            <w:vAlign w:val="bottom"/>
          </w:tcPr>
          <w:p w:rsidR="007E5DC6" w:rsidRDefault="007E5DC6"/>
        </w:tc>
        <w:tc>
          <w:tcPr>
            <w:tcW w:w="1265" w:type="dxa"/>
            <w:gridSpan w:val="6"/>
            <w:noWrap/>
            <w:vAlign w:val="bottom"/>
          </w:tcPr>
          <w:p w:rsidR="007E5DC6" w:rsidRDefault="007E5DC6"/>
        </w:tc>
        <w:tc>
          <w:tcPr>
            <w:tcW w:w="1139" w:type="dxa"/>
            <w:gridSpan w:val="5"/>
            <w:noWrap/>
            <w:vAlign w:val="bottom"/>
          </w:tcPr>
          <w:p w:rsidR="007E5DC6" w:rsidRDefault="007E5DC6"/>
        </w:tc>
        <w:tc>
          <w:tcPr>
            <w:tcW w:w="1625" w:type="dxa"/>
            <w:gridSpan w:val="7"/>
            <w:noWrap/>
            <w:vAlign w:val="bottom"/>
          </w:tcPr>
          <w:p w:rsidR="007E5DC6" w:rsidRDefault="007E5DC6"/>
        </w:tc>
        <w:tc>
          <w:tcPr>
            <w:tcW w:w="960" w:type="dxa"/>
            <w:gridSpan w:val="6"/>
            <w:noWrap/>
            <w:vAlign w:val="bottom"/>
          </w:tcPr>
          <w:p w:rsidR="007E5DC6" w:rsidRDefault="007E5DC6"/>
        </w:tc>
        <w:tc>
          <w:tcPr>
            <w:tcW w:w="2623" w:type="dxa"/>
            <w:gridSpan w:val="9"/>
            <w:noWrap/>
            <w:vAlign w:val="bottom"/>
          </w:tcPr>
          <w:p w:rsidR="007E5DC6" w:rsidRDefault="007E5DC6"/>
        </w:tc>
        <w:tc>
          <w:tcPr>
            <w:tcW w:w="1429" w:type="dxa"/>
            <w:noWrap/>
            <w:vAlign w:val="bottom"/>
          </w:tcPr>
          <w:p w:rsidR="007E5DC6" w:rsidRDefault="007E5DC6"/>
        </w:tc>
        <w:tc>
          <w:tcPr>
            <w:tcW w:w="1974" w:type="dxa"/>
            <w:noWrap/>
            <w:vAlign w:val="bottom"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6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№</w:t>
            </w:r>
          </w:p>
          <w:p w:rsidR="007E5DC6" w:rsidRDefault="007E5DC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Срок исполнения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Всего</w:t>
            </w:r>
          </w:p>
          <w:p w:rsidR="007E5DC6" w:rsidRDefault="007E5DC6">
            <w:pPr>
              <w:jc w:val="center"/>
            </w:pPr>
            <w:r>
              <w:t>(тыс. руб.)</w:t>
            </w:r>
          </w:p>
        </w:tc>
        <w:tc>
          <w:tcPr>
            <w:tcW w:w="52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Ответственный за </w:t>
            </w:r>
            <w:proofErr w:type="spellStart"/>
            <w:r>
              <w:t>выполне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Ожидаемый результат</w:t>
            </w:r>
          </w:p>
        </w:tc>
      </w:tr>
      <w:tr w:rsidR="007E5DC6" w:rsidTr="007E5DC6">
        <w:trPr>
          <w:gridAfter w:val="8"/>
          <w:wAfter w:w="15693" w:type="dxa"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12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 Обеспечение участия населения в спортивной жизни МО Сертолово</w:t>
            </w:r>
          </w:p>
        </w:tc>
      </w:tr>
      <w:tr w:rsidR="007E5DC6" w:rsidTr="007E5DC6">
        <w:trPr>
          <w:gridAfter w:val="8"/>
          <w:wAfter w:w="15693" w:type="dxa"/>
          <w:trHeight w:val="1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r>
              <w:t>Организация и проведение спортивно-массовых соревнований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EC52AA">
            <w:pPr>
              <w:jc w:val="center"/>
            </w:pPr>
            <w:r>
              <w:t>944,0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AF1664">
            <w:pPr>
              <w:jc w:val="center"/>
            </w:pPr>
            <w:r>
              <w:t>99,6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7E5DC6" w:rsidTr="007E5DC6">
        <w:trPr>
          <w:gridAfter w:val="8"/>
          <w:wAfter w:w="15693" w:type="dxa"/>
          <w:trHeight w:val="24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1: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EC52AA">
            <w:pPr>
              <w:jc w:val="center"/>
              <w:rPr>
                <w:b/>
              </w:rPr>
            </w:pPr>
            <w:r>
              <w:rPr>
                <w:b/>
              </w:rPr>
              <w:t>944,0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AF1664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198,8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 Организация и проведение турниров, соревнований, первенств и т.д. по отдельным видам спорта</w:t>
            </w:r>
          </w:p>
        </w:tc>
      </w:tr>
      <w:tr w:rsidR="007E5DC6" w:rsidTr="007E5DC6">
        <w:trPr>
          <w:gridAfter w:val="8"/>
          <w:wAfter w:w="15693" w:type="dxa"/>
          <w:trHeight w:val="1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3876,9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595,8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772,7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803,6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869,1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Пропаганда ЗОЖ, формирование у жителей потребности в физическом совершенствовании</w:t>
            </w:r>
          </w:p>
        </w:tc>
      </w:tr>
      <w:tr w:rsidR="007E5DC6" w:rsidTr="007E5DC6">
        <w:trPr>
          <w:gridAfter w:val="8"/>
          <w:wAfter w:w="15693" w:type="dxa"/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3876,9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595,8</w:t>
            </w:r>
          </w:p>
        </w:tc>
        <w:tc>
          <w:tcPr>
            <w:tcW w:w="1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772,7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835,7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869,1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Организация работы физкультурно-спортивных клубов, секций, в том числе  по месту жительства</w:t>
            </w:r>
          </w:p>
          <w:p w:rsidR="007E5DC6" w:rsidRDefault="007E5DC6">
            <w:pPr>
              <w:rPr>
                <w:b/>
                <w:bCs/>
              </w:rPr>
            </w:pPr>
          </w:p>
        </w:tc>
      </w:tr>
      <w:tr w:rsidR="007E5DC6" w:rsidTr="007E5DC6">
        <w:trPr>
          <w:gridAfter w:val="8"/>
          <w:wAfter w:w="15693" w:type="dxa"/>
          <w:trHeight w:val="16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работы секций по различным видам спорта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ED0257">
            <w:pPr>
              <w:jc w:val="center"/>
            </w:pPr>
            <w:r>
              <w:t>8709,0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584380">
            <w:pPr>
              <w:jc w:val="center"/>
            </w:pPr>
            <w:r>
              <w:t>1217,8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1872,8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1872,8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1872,8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1872,8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7E5DC6" w:rsidTr="007E5DC6">
        <w:trPr>
          <w:gridAfter w:val="8"/>
          <w:wAfter w:w="15693" w:type="dxa"/>
          <w:trHeight w:val="10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спортивного досуга с населением по месту жительства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ED0257">
            <w:pPr>
              <w:jc w:val="center"/>
            </w:pPr>
            <w:r>
              <w:t>2330,3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ED0257">
            <w:pPr>
              <w:jc w:val="center"/>
            </w:pPr>
            <w:r>
              <w:t>865,9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366,1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366,1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366,1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Досуговая  занятость взрослого и детского населения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3: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E0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11039,3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E01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2083,7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2238,9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2238,9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Организация участия спортсменов и команд МО Сертолово в мероприятиях разного уровня</w:t>
            </w:r>
          </w:p>
          <w:p w:rsidR="007E5DC6" w:rsidRDefault="007E5DC6">
            <w:pPr>
              <w:rPr>
                <w:b/>
                <w:bCs/>
              </w:rPr>
            </w:pPr>
          </w:p>
        </w:tc>
      </w:tr>
      <w:tr w:rsidR="007E5DC6" w:rsidTr="007E5DC6">
        <w:trPr>
          <w:gridAfter w:val="8"/>
          <w:wAfter w:w="15693" w:type="dxa"/>
          <w:trHeight w:val="1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4.1</w:t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bookmarkStart w:id="0" w:name="OLE_LINK1"/>
            <w:r>
              <w:t xml:space="preserve">Организация участия  спортсменов и сборных команд МО Сертолово в соревнованиях, турнирах </w:t>
            </w:r>
            <w:r>
              <w:lastRenderedPageBreak/>
              <w:t>различного уровня</w:t>
            </w:r>
            <w:bookmarkEnd w:id="0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1438,0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223,6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286,0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297,4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309,3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321,7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Обмен  спортивным опытом. Повышение </w:t>
            </w:r>
            <w:r>
              <w:lastRenderedPageBreak/>
              <w:t xml:space="preserve">спортивного мастерства  </w:t>
            </w:r>
          </w:p>
        </w:tc>
      </w:tr>
      <w:tr w:rsidR="007E5DC6" w:rsidTr="007E5DC6">
        <w:trPr>
          <w:gridAfter w:val="8"/>
          <w:wAfter w:w="15693" w:type="dxa"/>
          <w:trHeight w:val="96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465,6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63,4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128,8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139,4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Чествование спортсменов, достигших высоких результатов</w:t>
            </w:r>
          </w:p>
        </w:tc>
      </w:tr>
      <w:tr w:rsidR="007E5DC6" w:rsidTr="007E5DC6">
        <w:trPr>
          <w:gridAfter w:val="8"/>
          <w:wAfter w:w="15693" w:type="dxa"/>
          <w:trHeight w:val="4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1903,6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349,4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426,2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443,3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461,1</w:t>
            </w:r>
          </w:p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 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7E5DC6" w:rsidTr="007E5DC6">
        <w:trPr>
          <w:gridAfter w:val="8"/>
          <w:wAfter w:w="15693" w:type="dxa"/>
          <w:trHeight w:val="214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участия любительских команд в соревнованиях разного уровня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371,0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88,0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66,6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75,0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7E5DC6" w:rsidTr="007E5DC6">
        <w:trPr>
          <w:gridAfter w:val="8"/>
          <w:wAfter w:w="15693" w:type="dxa"/>
          <w:trHeight w:val="1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5.2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752,2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177,1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184,2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199,3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7E5DC6" w:rsidTr="007E5DC6">
        <w:trPr>
          <w:gridAfter w:val="8"/>
          <w:wAfter w:w="15693" w:type="dxa"/>
          <w:trHeight w:val="3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5: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1123,2 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243,7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253,5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3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7E5DC6" w:rsidTr="007E5DC6">
        <w:trPr>
          <w:gridAfter w:val="8"/>
          <w:wAfter w:w="15693" w:type="dxa"/>
          <w:trHeight w:val="112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r>
              <w:t>6.1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pPr>
              <w:rPr>
                <w:color w:val="000000"/>
              </w:rPr>
            </w:pPr>
          </w:p>
          <w:p w:rsidR="007E5DC6" w:rsidRDefault="007E5DC6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723,2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126,0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119,4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214,2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129,2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134,4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  <w:p w:rsidR="007E5DC6" w:rsidRDefault="007E5DC6"/>
          <w:p w:rsidR="007E5DC6" w:rsidRDefault="007E5DC6"/>
          <w:p w:rsidR="007E5DC6" w:rsidRDefault="007E5DC6"/>
          <w:p w:rsidR="007E5DC6" w:rsidRDefault="007E5DC6"/>
          <w:p w:rsidR="007E5DC6" w:rsidRDefault="007E5DC6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7E5DC6" w:rsidRDefault="007E5DC6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  <w:p w:rsidR="007E5DC6" w:rsidRDefault="007E5DC6"/>
          <w:p w:rsidR="007E5DC6" w:rsidRDefault="007E5DC6"/>
          <w:p w:rsidR="007E5DC6" w:rsidRDefault="007E5DC6">
            <w: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7E5DC6" w:rsidTr="007E5DC6">
        <w:trPr>
          <w:gridAfter w:val="8"/>
          <w:wAfter w:w="15693" w:type="dxa"/>
          <w:trHeight w:val="11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708,2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111,0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119,4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214,2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129,2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134,4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1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17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Содержание спортивных объектов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CF5DD2">
            <w:pPr>
              <w:jc w:val="center"/>
            </w:pPr>
            <w:r>
              <w:t>1692,3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5A25C0">
            <w:pPr>
              <w:jc w:val="center"/>
            </w:pPr>
            <w:r>
              <w:t>460,9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296,0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303,7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311,7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320,0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7E5DC6" w:rsidRDefault="007E5DC6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Обеспечение функционирования спортивных объектов для создания условий тренировочного этапа, </w:t>
            </w:r>
            <w:r>
              <w:lastRenderedPageBreak/>
              <w:t>проведения мероприятий</w:t>
            </w:r>
          </w:p>
        </w:tc>
      </w:tr>
      <w:tr w:rsidR="007E5DC6" w:rsidTr="007E5DC6">
        <w:trPr>
          <w:gridAfter w:val="8"/>
          <w:wAfter w:w="15693" w:type="dxa"/>
          <w:trHeight w:val="158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6.3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5A25C0">
            <w:pPr>
              <w:jc w:val="center"/>
            </w:pPr>
            <w:r>
              <w:t>2201,4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5A25C0">
            <w:pPr>
              <w:jc w:val="center"/>
            </w:pPr>
            <w:r>
              <w:t>281,1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452,2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489,1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508,7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7E5DC6" w:rsidRDefault="007E5DC6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7E5DC6" w:rsidTr="007E5DC6">
        <w:trPr>
          <w:gridAfter w:val="8"/>
          <w:wAfter w:w="15693" w:type="dxa"/>
          <w:trHeight w:val="20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6.4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r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2861,2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7E5DC6" w:rsidRDefault="007E5DC6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Создание условий для тренировочного и соревновательного процесса</w:t>
            </w:r>
          </w:p>
        </w:tc>
      </w:tr>
      <w:tr w:rsidR="007E5DC6" w:rsidTr="007E5DC6">
        <w:trPr>
          <w:gridAfter w:val="8"/>
          <w:wAfter w:w="15693" w:type="dxa"/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2575,1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2575,1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10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6.5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r>
              <w:t xml:space="preserve">Строительство объекта «Физкультурно-оздоровительный комплекс с универсальным игровым залом 36 х 18 м»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7E5DC6" w:rsidRDefault="007E5DC6">
            <w:r>
              <w:t xml:space="preserve">г. Сертолово, Ленинградской области»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  <w:r>
              <w:t>2020-2022</w:t>
            </w:r>
          </w:p>
          <w:p w:rsidR="007E5DC6" w:rsidRDefault="007E5DC6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99561,0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163,8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45888,3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53508,9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МУ «Оказание услуг «Развитие»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Создание условий для проведения спортивных мероприятий </w:t>
            </w:r>
          </w:p>
        </w:tc>
      </w:tr>
      <w:tr w:rsidR="007E5DC6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2570,9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163,8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1112,2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1294,9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32006,7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14776,1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17230,6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proofErr w:type="spellStart"/>
            <w:r>
              <w:t>Федераль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6:</w:t>
            </w:r>
          </w:p>
          <w:p w:rsidR="007E5DC6" w:rsidRDefault="007E5DC6">
            <w:pPr>
              <w:rPr>
                <w:b/>
                <w:bCs/>
              </w:rPr>
            </w:pPr>
          </w:p>
          <w:p w:rsidR="007E5DC6" w:rsidRDefault="007E5DC6">
            <w:pPr>
              <w:rPr>
                <w:b/>
                <w:bCs/>
              </w:rPr>
            </w:pPr>
          </w:p>
          <w:p w:rsidR="007E5DC6" w:rsidRDefault="007E5DC6">
            <w:pPr>
              <w:rPr>
                <w:b/>
                <w:bCs/>
              </w:rPr>
            </w:pPr>
          </w:p>
          <w:p w:rsidR="007E5DC6" w:rsidRDefault="007E5DC6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Всего, в том числе по источникам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474B66">
            <w:pPr>
              <w:rPr>
                <w:b/>
                <w:bCs/>
              </w:rPr>
            </w:pPr>
            <w:r>
              <w:rPr>
                <w:b/>
                <w:bCs/>
              </w:rPr>
              <w:t>107039,1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474B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46755,9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54497,1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963,1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1C6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7458,9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1C65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1302,9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1979,8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2283,1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963,1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34596,8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14776,1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17230,6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proofErr w:type="spellStart"/>
            <w:r>
              <w:t>Федераль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Обеспечение реализации мероприятий программы</w:t>
            </w:r>
          </w:p>
        </w:tc>
        <w:tc>
          <w:tcPr>
            <w:tcW w:w="1961" w:type="dxa"/>
          </w:tcPr>
          <w:p w:rsidR="007E5DC6" w:rsidRDefault="007E5DC6"/>
        </w:tc>
        <w:tc>
          <w:tcPr>
            <w:tcW w:w="1961" w:type="dxa"/>
          </w:tcPr>
          <w:p w:rsidR="007E5DC6" w:rsidRDefault="007E5DC6"/>
        </w:tc>
        <w:tc>
          <w:tcPr>
            <w:tcW w:w="1961" w:type="dxa"/>
          </w:tcPr>
          <w:p w:rsidR="007E5DC6" w:rsidRDefault="007E5DC6"/>
        </w:tc>
        <w:tc>
          <w:tcPr>
            <w:tcW w:w="1962" w:type="dxa"/>
          </w:tcPr>
          <w:p w:rsidR="007E5DC6" w:rsidRDefault="007E5DC6"/>
        </w:tc>
        <w:tc>
          <w:tcPr>
            <w:tcW w:w="1962" w:type="dxa"/>
          </w:tcPr>
          <w:p w:rsidR="007E5DC6" w:rsidRDefault="007E5DC6"/>
        </w:tc>
        <w:tc>
          <w:tcPr>
            <w:tcW w:w="1962" w:type="dxa"/>
          </w:tcPr>
          <w:p w:rsidR="007E5DC6" w:rsidRDefault="007E5DC6"/>
        </w:tc>
        <w:tc>
          <w:tcPr>
            <w:tcW w:w="1962" w:type="dxa"/>
            <w:vAlign w:val="center"/>
          </w:tcPr>
          <w:p w:rsidR="007E5DC6" w:rsidRDefault="007E5DC6"/>
        </w:tc>
        <w:tc>
          <w:tcPr>
            <w:tcW w:w="1962" w:type="dxa"/>
            <w:vAlign w:val="center"/>
          </w:tcPr>
          <w:p w:rsidR="007E5DC6" w:rsidRDefault="007E5DC6"/>
        </w:tc>
      </w:tr>
      <w:tr w:rsidR="007E5DC6" w:rsidTr="007E5DC6">
        <w:trPr>
          <w:gridAfter w:val="8"/>
          <w:wAfter w:w="15693" w:type="dxa"/>
          <w:trHeight w:val="9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E5DC6" w:rsidRDefault="007E5DC6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бюджет МО Сертолово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6738,0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816,4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1480,4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1480,4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1480,4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1480,4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Выполнение мероприятий программы</w:t>
            </w:r>
          </w:p>
        </w:tc>
      </w:tr>
      <w:tr w:rsidR="007E5DC6" w:rsidTr="007E5DC6">
        <w:trPr>
          <w:gridAfter w:val="8"/>
          <w:wAfter w:w="15693" w:type="dxa"/>
          <w:trHeight w:val="35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7: 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6738,0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816,4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1480,4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1480,4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</w:rPr>
            </w:pPr>
            <w:r>
              <w:rPr>
                <w:b/>
              </w:rPr>
              <w:t>1480,4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b/>
              </w:rPr>
            </w:pPr>
            <w:r>
              <w:rPr>
                <w:b/>
              </w:rPr>
              <w:t>1480,4</w:t>
            </w:r>
          </w:p>
          <w:p w:rsidR="007E5DC6" w:rsidRDefault="007E5DC6">
            <w:pPr>
              <w:rPr>
                <w:b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Программе,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3D1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132664</w:t>
            </w:r>
            <w:r w:rsidR="007E5DC6">
              <w:rPr>
                <w:b/>
                <w:bCs/>
              </w:rPr>
              <w:t>,1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3D1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</w:t>
            </w:r>
            <w:r w:rsidR="007E5DC6">
              <w:rPr>
                <w:b/>
                <w:bCs/>
              </w:rPr>
              <w:t>0,1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52039,8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59906,5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DC6" w:rsidRDefault="007E5DC6">
            <w:pPr>
              <w:rPr>
                <w:bCs/>
              </w:rPr>
            </w:pPr>
          </w:p>
          <w:p w:rsidR="007E5DC6" w:rsidRDefault="007E5DC6">
            <w:pPr>
              <w:rPr>
                <w:bCs/>
              </w:rPr>
            </w:pPr>
            <w:r>
              <w:rPr>
                <w:bCs/>
              </w:rPr>
              <w:t>Бюджет МО Сертолово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3D1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33083</w:t>
            </w:r>
            <w:r w:rsidR="007E5DC6">
              <w:rPr>
                <w:b/>
                <w:bCs/>
              </w:rPr>
              <w:t>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3D16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</w:t>
            </w:r>
            <w:r w:rsidR="007E5DC6">
              <w:rPr>
                <w:b/>
                <w:bCs/>
              </w:rPr>
              <w:t>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7263,7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Cs/>
              </w:rPr>
            </w:pPr>
            <w:r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Cs/>
              </w:rPr>
            </w:pPr>
            <w:r>
              <w:rPr>
                <w:b/>
                <w:bCs/>
              </w:rPr>
              <w:t>34596,8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14776,1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17230,6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</w:rPr>
            </w:pPr>
          </w:p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</w:tr>
      <w:tr w:rsidR="007E5DC6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64983,4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</w:tr>
    </w:tbl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ind w:firstLine="540"/>
        <w:jc w:val="right"/>
        <w:rPr>
          <w:sz w:val="28"/>
          <w:szCs w:val="28"/>
        </w:rPr>
      </w:pPr>
    </w:p>
    <w:p w:rsidR="007E5DC6" w:rsidRDefault="007E5DC6" w:rsidP="007E5DC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</w:p>
    <w:p w:rsidR="007E5DC6" w:rsidRDefault="007E5DC6" w:rsidP="007E5DC6">
      <w:pPr>
        <w:jc w:val="right"/>
      </w:pPr>
      <w:r>
        <w:t xml:space="preserve">Приложение №2 </w:t>
      </w:r>
    </w:p>
    <w:p w:rsidR="007E5DC6" w:rsidRDefault="007E5DC6" w:rsidP="007E5DC6">
      <w:pPr>
        <w:jc w:val="right"/>
      </w:pPr>
      <w:r>
        <w:t xml:space="preserve">к постановлению </w:t>
      </w:r>
    </w:p>
    <w:p w:rsidR="007E5DC6" w:rsidRDefault="007E5DC6" w:rsidP="007E5DC6">
      <w:pPr>
        <w:jc w:val="right"/>
      </w:pPr>
      <w:r>
        <w:t xml:space="preserve">администрации МО Сертолово </w:t>
      </w:r>
    </w:p>
    <w:p w:rsidR="007E5DC6" w:rsidRDefault="00A405B7" w:rsidP="007E5DC6">
      <w:pPr>
        <w:jc w:val="right"/>
      </w:pPr>
      <w:r>
        <w:t>от 29.09.2020 г. №846</w:t>
      </w:r>
    </w:p>
    <w:p w:rsidR="007E5DC6" w:rsidRDefault="007E5DC6" w:rsidP="007E5DC6">
      <w:pPr>
        <w:jc w:val="right"/>
      </w:pPr>
      <w:r>
        <w:t>Приложение №1 к Программе</w:t>
      </w:r>
    </w:p>
    <w:p w:rsidR="007E5DC6" w:rsidRDefault="007E5DC6" w:rsidP="007E5DC6">
      <w:pPr>
        <w:jc w:val="right"/>
        <w:rPr>
          <w:sz w:val="28"/>
          <w:szCs w:val="28"/>
        </w:rPr>
      </w:pPr>
    </w:p>
    <w:p w:rsidR="007E5DC6" w:rsidRDefault="007E5DC6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МУНИЦИПАЛЬНОЙ ПРОГРАММЫ</w:t>
      </w:r>
    </w:p>
    <w:p w:rsidR="007E5DC6" w:rsidRDefault="007E5DC6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Сертолово «Развитие физической культуры и спорта в МО Сертолово» на 2020-2024 годы</w:t>
      </w:r>
    </w:p>
    <w:tbl>
      <w:tblPr>
        <w:tblW w:w="15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645"/>
        <w:gridCol w:w="1274"/>
        <w:gridCol w:w="1134"/>
        <w:gridCol w:w="1275"/>
        <w:gridCol w:w="2692"/>
        <w:gridCol w:w="705"/>
        <w:gridCol w:w="45"/>
        <w:gridCol w:w="9"/>
        <w:gridCol w:w="6"/>
        <w:gridCol w:w="86"/>
        <w:gridCol w:w="649"/>
        <w:gridCol w:w="15"/>
        <w:gridCol w:w="30"/>
        <w:gridCol w:w="30"/>
        <w:gridCol w:w="15"/>
        <w:gridCol w:w="26"/>
        <w:gridCol w:w="720"/>
        <w:gridCol w:w="36"/>
        <w:gridCol w:w="720"/>
        <w:gridCol w:w="720"/>
        <w:gridCol w:w="900"/>
      </w:tblGrid>
      <w:tr w:rsidR="007E5DC6" w:rsidTr="007E5DC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Задачи, направленные на достижение цели       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Планируемый объем финансирования на решение данной задачи (тыс. руб.)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Показатели,   характеризующие  достижение цели     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Единица изменения</w:t>
            </w:r>
          </w:p>
        </w:tc>
        <w:tc>
          <w:tcPr>
            <w:tcW w:w="386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Планируемое значение показателя по годам реализации</w:t>
            </w:r>
          </w:p>
        </w:tc>
      </w:tr>
      <w:tr w:rsidR="007E5DC6" w:rsidTr="007E5DC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21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214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7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2021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2024</w:t>
            </w:r>
          </w:p>
        </w:tc>
      </w:tr>
      <w:tr w:rsidR="007E5DC6" w:rsidTr="007E5DC6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Бюджет         МО </w:t>
            </w:r>
            <w:proofErr w:type="spellStart"/>
            <w:r>
              <w:t>Сертоло</w:t>
            </w:r>
            <w:proofErr w:type="spellEnd"/>
          </w:p>
          <w:p w:rsidR="007E5DC6" w:rsidRDefault="007E5DC6">
            <w:pPr>
              <w:jc w:val="center"/>
            </w:pPr>
            <w:r>
              <w:t xml:space="preserve">во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Бюджет ЛО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Другие </w:t>
            </w:r>
            <w:proofErr w:type="spellStart"/>
            <w:r>
              <w:t>источни</w:t>
            </w:r>
            <w:proofErr w:type="spellEnd"/>
          </w:p>
          <w:p w:rsidR="007E5DC6" w:rsidRDefault="007E5DC6">
            <w:pPr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8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8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</w:tr>
      <w:tr w:rsidR="007E5DC6" w:rsidTr="007E5D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11</w:t>
            </w:r>
          </w:p>
        </w:tc>
      </w:tr>
      <w:tr w:rsidR="007E5DC6" w:rsidTr="007E5DC6">
        <w:trPr>
          <w:trHeight w:val="31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Обеспечение участия населения в спортивной жизни МО Сертолово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1.1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Организация и проведение спортивно-массовых соревнований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1035,6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участников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DE4A60">
            <w:pPr>
              <w:jc w:val="center"/>
            </w:pPr>
            <w: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1285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1300</w:t>
            </w:r>
          </w:p>
        </w:tc>
      </w:tr>
      <w:tr w:rsidR="007E5DC6" w:rsidTr="007E5DC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мероприятий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DE4A60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1:</w:t>
            </w:r>
          </w:p>
          <w:p w:rsidR="007E5DC6" w:rsidRDefault="007E5D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2. Организация и проведение турниров, соревнований, первенств и т.д. по отдельным видам спорта</w:t>
            </w:r>
          </w:p>
        </w:tc>
      </w:tr>
      <w:tr w:rsidR="007E5DC6" w:rsidTr="007E5DC6">
        <w:trPr>
          <w:trHeight w:val="42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2.1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3876,9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участников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3558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3588</w:t>
            </w:r>
          </w:p>
        </w:tc>
      </w:tr>
      <w:tr w:rsidR="007E5DC6" w:rsidTr="007E5DC6">
        <w:trPr>
          <w:trHeight w:val="3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мероприятий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20</w:t>
            </w:r>
          </w:p>
        </w:tc>
      </w:tr>
      <w:tr w:rsidR="007E5DC6" w:rsidTr="007E5DC6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по задаче 2:</w:t>
            </w:r>
          </w:p>
          <w:p w:rsidR="007E5DC6" w:rsidRDefault="007E5DC6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</w:tr>
      <w:tr w:rsidR="007E5DC6" w:rsidTr="007E5DC6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Организация работы физкультурно-спортивных клубов, секций, в том числе  по месту жительства</w:t>
            </w:r>
          </w:p>
          <w:p w:rsidR="007E5DC6" w:rsidRDefault="007E5DC6">
            <w:pPr>
              <w:jc w:val="center"/>
              <w:rPr>
                <w:b/>
                <w:bCs/>
              </w:rPr>
            </w:pPr>
          </w:p>
        </w:tc>
      </w:tr>
      <w:tr w:rsidR="007E5DC6" w:rsidTr="007E5DC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работы секций по различным видам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8723,6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278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368</w:t>
            </w:r>
          </w:p>
        </w:tc>
      </w:tr>
      <w:tr w:rsidR="007E5DC6" w:rsidTr="007E5DC6">
        <w:trPr>
          <w:trHeight w:val="6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спортивных формирований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9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12</w:t>
            </w:r>
          </w:p>
        </w:tc>
      </w:tr>
      <w:tr w:rsidR="007E5DC6" w:rsidTr="007E5DC6">
        <w:trPr>
          <w:trHeight w:val="37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3.2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спортивного досуга с населением по месту жительства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2260,8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6C5D96">
            <w:pPr>
              <w:jc w:val="center"/>
            </w:pPr>
            <w:r>
              <w:t>810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DC6" w:rsidRDefault="007E5DC6">
            <w:pPr>
              <w:jc w:val="center"/>
            </w:pPr>
            <w:r>
              <w:t>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DC6" w:rsidRDefault="007E5DC6">
            <w:pPr>
              <w:jc w:val="center"/>
            </w:pPr>
            <w:r>
              <w:t>679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5DC6" w:rsidRDefault="007E5DC6">
            <w:pPr>
              <w:jc w:val="center"/>
            </w:pPr>
            <w:r>
              <w:t>680</w:t>
            </w:r>
          </w:p>
        </w:tc>
      </w:tr>
      <w:tr w:rsidR="007E5DC6" w:rsidTr="007E5DC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мероприятий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 xml:space="preserve">ед. 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6C5D96">
            <w:pPr>
              <w:jc w:val="center"/>
            </w:pPr>
            <w:r>
              <w:t>11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3: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10984,4</w:t>
            </w:r>
          </w:p>
          <w:p w:rsidR="007E5DC6" w:rsidRDefault="007E5DC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C6" w:rsidRDefault="007E5DC6"/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C6" w:rsidRDefault="007E5D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rPr>
                <w:b/>
                <w:bCs/>
              </w:rPr>
              <w:t>Задача 4. Организация участия спортсменов и команд МО Сертолово в мероприятиях разного уровня</w:t>
            </w:r>
          </w:p>
        </w:tc>
      </w:tr>
      <w:tr w:rsidR="007E5DC6" w:rsidTr="007E5DC6">
        <w:trPr>
          <w:trHeight w:val="52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4.1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1438,0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участников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165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178</w:t>
            </w:r>
          </w:p>
        </w:tc>
      </w:tr>
      <w:tr w:rsidR="007E5DC6" w:rsidTr="007E5DC6">
        <w:trPr>
          <w:trHeight w:val="2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команд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4.2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465,6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участников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158</w:t>
            </w:r>
          </w:p>
        </w:tc>
      </w:tr>
      <w:tr w:rsidR="007E5DC6" w:rsidTr="007E5DC6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мероприятий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C6" w:rsidRDefault="007E5DC6"/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DC6" w:rsidRDefault="007E5DC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5DC6" w:rsidRDefault="007E5DC6">
            <w:r>
              <w:t> </w:t>
            </w:r>
          </w:p>
        </w:tc>
      </w:tr>
      <w:tr w:rsidR="007E5DC6" w:rsidTr="007E5DC6">
        <w:trPr>
          <w:trHeight w:val="4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5.Поддержка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7E5DC6" w:rsidTr="007E5DC6">
        <w:trPr>
          <w:trHeight w:val="33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5.1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участия любительских команд в соревнованиях различного уровня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371,0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89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199</w:t>
            </w:r>
          </w:p>
        </w:tc>
      </w:tr>
      <w:tr w:rsidR="007E5DC6" w:rsidTr="007E5DC6">
        <w:trPr>
          <w:trHeight w:val="1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команд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</w:t>
            </w:r>
          </w:p>
        </w:tc>
      </w:tr>
      <w:tr w:rsidR="007E5DC6" w:rsidTr="007E5DC6">
        <w:trPr>
          <w:trHeight w:val="39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5.2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Организация участия спортсменов и сборных команд в спортивных сборах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752,2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30</w:t>
            </w:r>
          </w:p>
        </w:tc>
      </w:tr>
      <w:tr w:rsidR="007E5DC6" w:rsidTr="007E5DC6">
        <w:trPr>
          <w:trHeight w:val="5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Количество секций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DC6" w:rsidRDefault="007E5DC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5DC6" w:rsidRDefault="007E5DC6">
            <w:pPr>
              <w:jc w:val="center"/>
            </w:pP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6. Укрепление материально-технической базы отрасли «Физическая культура и спорт»</w:t>
            </w:r>
          </w:p>
        </w:tc>
      </w:tr>
      <w:tr w:rsidR="007E5DC6" w:rsidTr="007E5DC6">
        <w:trPr>
          <w:trHeight w:val="7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lastRenderedPageBreak/>
              <w:t>6.1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>Количество  секций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4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Содержание спортивных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1628,0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объектов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</w:t>
            </w:r>
          </w:p>
        </w:tc>
      </w:tr>
      <w:tr w:rsidR="007E5DC6" w:rsidTr="007E5DC6">
        <w:trPr>
          <w:trHeight w:val="63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секций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8</w:t>
            </w:r>
          </w:p>
        </w:tc>
      </w:tr>
      <w:tr w:rsidR="007E5DC6" w:rsidTr="007E5DC6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2575,1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объектов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</w:tr>
      <w:tr w:rsidR="007E5DC6" w:rsidTr="007E5DC6">
        <w:trPr>
          <w:trHeight w:val="70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6.5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 xml:space="preserve">Строительство объекта «Физкультурно-оздоровительный комплекс с универсальным игровым залом 36 х 18 м» в г. Сертолово, Ленинградской области»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2570,9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32006,7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64983,4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r>
              <w:t xml:space="preserve"> Количество объектов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6: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34596,8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 w:rsidP="007E5DC6">
            <w:pPr>
              <w:ind w:firstLineChars="200" w:firstLine="480"/>
            </w:pPr>
            <w: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</w:tr>
      <w:tr w:rsidR="007E5DC6" w:rsidTr="007E5DC6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1473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7. Обеспечение реализации мероприятий программы</w:t>
            </w:r>
          </w:p>
        </w:tc>
      </w:tr>
      <w:tr w:rsidR="007E5DC6" w:rsidTr="007E5DC6">
        <w:trPr>
          <w:trHeight w:val="7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7.1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7402,0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r>
              <w:t>Уровень достижения ежегодного выполнения показателей мероприятий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%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100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7: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 w:rsidP="007E5DC6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</w:tr>
      <w:tr w:rsidR="007E5DC6" w:rsidTr="007E5DC6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DC6" w:rsidRDefault="007E5D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34596,8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 w:rsidP="007E5DC6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C6" w:rsidRDefault="007E5DC6">
            <w:pPr>
              <w:jc w:val="center"/>
            </w:pPr>
          </w:p>
        </w:tc>
        <w:tc>
          <w:tcPr>
            <w:tcW w:w="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jc w:val="center"/>
            </w:pPr>
            <w:r>
              <w:t> </w:t>
            </w:r>
          </w:p>
        </w:tc>
      </w:tr>
    </w:tbl>
    <w:p w:rsidR="007E5DC6" w:rsidRDefault="007E5DC6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Е.Г. Миллер</w:t>
      </w:r>
    </w:p>
    <w:p w:rsidR="007E5DC6" w:rsidRDefault="007E5DC6" w:rsidP="007E5DC6">
      <w:pPr>
        <w:jc w:val="both"/>
        <w:rPr>
          <w:sz w:val="28"/>
          <w:szCs w:val="28"/>
        </w:rPr>
      </w:pPr>
    </w:p>
    <w:p w:rsidR="007E5DC6" w:rsidRDefault="007E5DC6" w:rsidP="008C0D2E">
      <w:pPr>
        <w:jc w:val="right"/>
      </w:pPr>
      <w:r>
        <w:t>Приложение №3</w:t>
      </w:r>
    </w:p>
    <w:p w:rsidR="007E5DC6" w:rsidRDefault="007E5DC6" w:rsidP="007E5DC6">
      <w:pPr>
        <w:jc w:val="right"/>
      </w:pPr>
      <w:r>
        <w:t xml:space="preserve"> к постановлению </w:t>
      </w:r>
    </w:p>
    <w:p w:rsidR="007E5DC6" w:rsidRDefault="007E5DC6" w:rsidP="007E5DC6">
      <w:pPr>
        <w:jc w:val="right"/>
      </w:pPr>
      <w:r>
        <w:t xml:space="preserve">администрации МО Сертолово </w:t>
      </w:r>
    </w:p>
    <w:p w:rsidR="007E5DC6" w:rsidRDefault="00A405B7" w:rsidP="007E5DC6">
      <w:pPr>
        <w:jc w:val="right"/>
      </w:pPr>
      <w:r>
        <w:t>от 29.09.2020 г.№846</w:t>
      </w:r>
      <w:bookmarkStart w:id="1" w:name="_GoBack"/>
      <w:bookmarkEnd w:id="1"/>
    </w:p>
    <w:p w:rsidR="007E5DC6" w:rsidRDefault="007E5DC6" w:rsidP="007E5DC6">
      <w:pPr>
        <w:jc w:val="right"/>
      </w:pPr>
      <w:r>
        <w:t>Приложение №2 к Программе</w:t>
      </w:r>
    </w:p>
    <w:p w:rsidR="007E5DC6" w:rsidRDefault="007E5DC6" w:rsidP="007E5D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DC6" w:rsidRDefault="007E5DC6" w:rsidP="007E5DC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АДРЕСНЫЙ ПЕРЕЧЕНЬ ОБЪЕКТОВ</w:t>
      </w:r>
    </w:p>
    <w:p w:rsidR="007E5DC6" w:rsidRDefault="007E5DC6" w:rsidP="007E5D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КАПИТАЛЬНЫХ ВЛОЖЕНИЙ МУНИЦИПАЛЬНОЙ ПРОГРАММЫ</w:t>
      </w:r>
    </w:p>
    <w:p w:rsidR="007E5DC6" w:rsidRDefault="007E5DC6" w:rsidP="007E5DC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Сертолово «Развитие физической культуры и спорта в МО Сертолово» на 2020-2024 годы</w:t>
      </w:r>
    </w:p>
    <w:p w:rsidR="007E5DC6" w:rsidRDefault="007E5DC6" w:rsidP="007E5DC6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tab/>
        <w:t>(тыс. рублей)</w:t>
      </w:r>
    </w:p>
    <w:tbl>
      <w:tblPr>
        <w:tblW w:w="15930" w:type="dxa"/>
        <w:jc w:val="center"/>
        <w:tblInd w:w="-1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2427"/>
        <w:gridCol w:w="1276"/>
        <w:gridCol w:w="1843"/>
        <w:gridCol w:w="1276"/>
        <w:gridCol w:w="1417"/>
        <w:gridCol w:w="993"/>
        <w:gridCol w:w="1095"/>
        <w:gridCol w:w="39"/>
        <w:gridCol w:w="992"/>
        <w:gridCol w:w="977"/>
        <w:gridCol w:w="15"/>
        <w:gridCol w:w="145"/>
        <w:gridCol w:w="847"/>
        <w:gridCol w:w="851"/>
        <w:gridCol w:w="996"/>
      </w:tblGrid>
      <w:tr w:rsidR="007E5DC6" w:rsidTr="007E5DC6">
        <w:trPr>
          <w:cantSplit/>
          <w:trHeight w:val="260"/>
          <w:jc w:val="center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местонахождение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стройки (объекта),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проектная мощность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утверждения</w:t>
            </w: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(ПСД)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</w:t>
            </w:r>
          </w:p>
        </w:tc>
        <w:tc>
          <w:tcPr>
            <w:tcW w:w="59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7E5DC6" w:rsidTr="007E5DC6">
        <w:trPr>
          <w:cantSplit/>
          <w:trHeight w:val="65"/>
          <w:jc w:val="center"/>
        </w:trPr>
        <w:tc>
          <w:tcPr>
            <w:tcW w:w="74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7E5DC6" w:rsidTr="007E5DC6">
        <w:trPr>
          <w:cantSplit/>
          <w:trHeight w:val="720"/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ценах,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</w:t>
            </w:r>
            <w:proofErr w:type="spellEnd"/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денных</w:t>
            </w: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ПСД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ценах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года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E5DC6" w:rsidTr="007E5DC6">
        <w:trPr>
          <w:cantSplit/>
          <w:trHeight w:val="96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E5DC6" w:rsidTr="007E5DC6">
        <w:trPr>
          <w:cantSplit/>
          <w:trHeight w:val="420"/>
          <w:jc w:val="center"/>
        </w:trPr>
        <w:tc>
          <w:tcPr>
            <w:tcW w:w="1592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7E5DC6" w:rsidTr="007E5DC6">
        <w:trPr>
          <w:cantSplit/>
          <w:trHeight w:val="1890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6.4. Устройство комплекса уличных тренажеров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основанеим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навесом в районе д. №14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Молодцова</w:t>
            </w:r>
            <w:proofErr w:type="spellEnd"/>
          </w:p>
          <w:p w:rsidR="007E5DC6" w:rsidRDefault="007E5DC6">
            <w: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Муниципа-льная</w:t>
            </w:r>
            <w:proofErr w:type="spellEnd"/>
            <w:proofErr w:type="gramEnd"/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</w:p>
          <w:p w:rsidR="007E5DC6" w:rsidRDefault="007E5DC6">
            <w:pPr>
              <w:jc w:val="center"/>
            </w:pPr>
            <w:r>
              <w:t>2861,2</w:t>
            </w:r>
          </w:p>
          <w:p w:rsidR="007E5DC6" w:rsidRDefault="007E5DC6">
            <w:pPr>
              <w:jc w:val="center"/>
            </w:pPr>
            <w:r>
              <w:t xml:space="preserve"> </w:t>
            </w:r>
          </w:p>
          <w:p w:rsidR="007E5DC6" w:rsidRDefault="007E5DC6"/>
          <w:p w:rsidR="007E5DC6" w:rsidRDefault="007E5DC6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DC6" w:rsidTr="007E5DC6">
        <w:trPr>
          <w:cantSplit/>
          <w:trHeight w:val="344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«Физкультурно-оздоровительный комплекс с универсальным игровым залом 36 х 18 м» </w:t>
            </w:r>
          </w:p>
          <w:p w:rsidR="007E5DC6" w:rsidRDefault="007E5DC6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г. Сертолово, Ленинградской области»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jc w:val="both"/>
            </w:pPr>
            <w:r>
              <w:t>Положительное заключение о проверке достоверности определения сметной стоимости строительства, реконструкции, капитального ремонта объектов капитального строительства от 06.09.2018  №47-1-0188-18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строите</w:t>
            </w: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составляет 99397,2</w:t>
            </w:r>
          </w:p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 в рамках федерального проекта «Спорт – норма жизни» на период 2021-2022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99397,2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99561,0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E5DC6" w:rsidTr="007E5DC6">
        <w:trPr>
          <w:cantSplit/>
          <w:trHeight w:val="394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Программе, в том числе по источникам финансирования: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102258,4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102422,2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3025,0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45888,3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53508,9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7E5DC6" w:rsidTr="007E5DC6">
        <w:trPr>
          <w:cantSplit/>
          <w:trHeight w:val="394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2857,0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1112,2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7E5DC6" w:rsidTr="007E5DC6">
        <w:trPr>
          <w:cantSplit/>
          <w:trHeight w:val="394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Областной бюджет Ленинградской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34581,8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34581,8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14776,1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17230,6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7E5DC6" w:rsidTr="007E5DC6">
        <w:trPr>
          <w:cantSplit/>
          <w:trHeight w:val="394"/>
          <w:jc w:val="center"/>
        </w:trPr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DC6" w:rsidRDefault="007E5DC6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C6" w:rsidRDefault="007E5DC6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7E5DC6" w:rsidRDefault="007E5DC6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7E5DC6" w:rsidRDefault="007E5DC6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7E5DC6" w:rsidRDefault="007E5DC6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Е.Г.Миллер</w:t>
      </w:r>
      <w:proofErr w:type="spellEnd"/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7E5DC6" w:rsidRDefault="007E5DC6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(812)593-38-56, доб.211</w:t>
      </w:r>
    </w:p>
    <w:p w:rsidR="00AF1664" w:rsidRDefault="00AF1664"/>
    <w:sectPr w:rsidR="00AF1664" w:rsidSect="007E5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6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70"/>
    <w:rsid w:val="0000632A"/>
    <w:rsid w:val="001049F8"/>
    <w:rsid w:val="001C6502"/>
    <w:rsid w:val="003D1655"/>
    <w:rsid w:val="004331F5"/>
    <w:rsid w:val="00474B66"/>
    <w:rsid w:val="00584380"/>
    <w:rsid w:val="00595C70"/>
    <w:rsid w:val="005A25C0"/>
    <w:rsid w:val="0066089E"/>
    <w:rsid w:val="006C5D96"/>
    <w:rsid w:val="00737B40"/>
    <w:rsid w:val="007E5DC6"/>
    <w:rsid w:val="008C0D2E"/>
    <w:rsid w:val="008D396E"/>
    <w:rsid w:val="00A276FD"/>
    <w:rsid w:val="00A405B7"/>
    <w:rsid w:val="00AC66F8"/>
    <w:rsid w:val="00AF1664"/>
    <w:rsid w:val="00CF5DD2"/>
    <w:rsid w:val="00DE4A60"/>
    <w:rsid w:val="00E015CF"/>
    <w:rsid w:val="00EC52AA"/>
    <w:rsid w:val="00E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DC6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DC6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7E5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E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E5DC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E5D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E5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E5D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7E5DC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7E5D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E5DC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7E5DC6"/>
    <w:pPr>
      <w:spacing w:before="100" w:beforeAutospacing="1" w:after="100" w:afterAutospacing="1"/>
    </w:pPr>
  </w:style>
  <w:style w:type="table" w:styleId="a9">
    <w:name w:val="Table Grid"/>
    <w:basedOn w:val="a1"/>
    <w:rsid w:val="007E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E5DC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5DC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5DC6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E5DC6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7E5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E5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E5DC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7E5D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7E5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E5DC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rsid w:val="007E5DC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7E5DC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E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E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7E5DC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7E5DC6"/>
    <w:pPr>
      <w:spacing w:before="100" w:beforeAutospacing="1" w:after="100" w:afterAutospacing="1"/>
    </w:pPr>
  </w:style>
  <w:style w:type="table" w:styleId="a9">
    <w:name w:val="Table Grid"/>
    <w:basedOn w:val="a1"/>
    <w:rsid w:val="007E5D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7E5DC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E5DC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BCA90441CA87561969855F63FE28A2615444662078A2E99F8447766B374DDC49D5B52ACEE8F322CDE5661BE25658D55539D53D1356F1DEd4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20</cp:revision>
  <cp:lastPrinted>2020-09-04T12:37:00Z</cp:lastPrinted>
  <dcterms:created xsi:type="dcterms:W3CDTF">2020-06-01T05:41:00Z</dcterms:created>
  <dcterms:modified xsi:type="dcterms:W3CDTF">2020-09-30T11:01:00Z</dcterms:modified>
</cp:coreProperties>
</file>